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4013" w14:textId="52FCDCDB" w:rsidR="00B308F7" w:rsidRPr="00E269CE" w:rsidRDefault="00000000">
      <w:pPr>
        <w:rPr>
          <w:rFonts w:eastAsiaTheme="minorEastAsia"/>
          <w:b/>
          <w:bCs/>
          <w:color w:val="000000" w:themeColor="text1"/>
          <w:sz w:val="40"/>
          <w:szCs w:val="40"/>
        </w:rPr>
      </w:pPr>
      <w:r w:rsidRPr="00E269CE">
        <w:rPr>
          <w:rFonts w:eastAsiaTheme="minorEastAsia"/>
          <w:b/>
          <w:bCs/>
          <w:color w:val="000000" w:themeColor="text1"/>
          <w:sz w:val="40"/>
          <w:szCs w:val="40"/>
        </w:rPr>
        <w:t xml:space="preserve">Template – </w:t>
      </w:r>
      <w:proofErr w:type="spellStart"/>
      <w:r w:rsidR="007F2E76" w:rsidRPr="00E269CE">
        <w:rPr>
          <w:rFonts w:eastAsiaTheme="minorEastAsia"/>
          <w:b/>
          <w:bCs/>
          <w:color w:val="000000" w:themeColor="text1"/>
          <w:sz w:val="40"/>
          <w:szCs w:val="40"/>
        </w:rPr>
        <w:t>Use</w:t>
      </w:r>
      <w:proofErr w:type="spellEnd"/>
      <w:r w:rsidR="007F2E76" w:rsidRPr="00E269CE">
        <w:rPr>
          <w:rFonts w:eastAsiaTheme="minorEastAsia"/>
          <w:b/>
          <w:bCs/>
          <w:color w:val="000000" w:themeColor="text1"/>
          <w:sz w:val="40"/>
          <w:szCs w:val="40"/>
        </w:rPr>
        <w:t xml:space="preserve"> Case identificeren</w:t>
      </w:r>
    </w:p>
    <w:p w14:paraId="1AA3EED9" w14:textId="77777777" w:rsidR="00B308F7" w:rsidRPr="00E269CE" w:rsidRDefault="00B308F7">
      <w:pPr>
        <w:rPr>
          <w:rFonts w:eastAsiaTheme="minorEastAsia"/>
          <w:b/>
          <w:bCs/>
          <w:color w:val="000000" w:themeColor="text1"/>
          <w:sz w:val="24"/>
          <w:szCs w:val="24"/>
        </w:rPr>
      </w:pPr>
    </w:p>
    <w:p w14:paraId="1E0EBB6C" w14:textId="76ABCE54" w:rsidR="00B308F7" w:rsidRPr="00E269CE" w:rsidRDefault="007F2E76">
      <w:pPr>
        <w:rPr>
          <w:rFonts w:eastAsiaTheme="minorEastAsia"/>
          <w:b/>
          <w:bCs/>
          <w:color w:val="000000" w:themeColor="text1"/>
          <w:sz w:val="32"/>
          <w:szCs w:val="32"/>
        </w:rPr>
      </w:pPr>
      <w:r w:rsidRPr="00E269CE">
        <w:rPr>
          <w:rFonts w:eastAsiaTheme="minorEastAsia"/>
          <w:b/>
          <w:bCs/>
          <w:color w:val="000000" w:themeColor="text1"/>
          <w:sz w:val="32"/>
          <w:szCs w:val="32"/>
        </w:rPr>
        <w:t xml:space="preserve">Mijlpaal 1: Wat is het doel van de </w:t>
      </w:r>
      <w:proofErr w:type="spellStart"/>
      <w:r w:rsidRPr="00E269CE">
        <w:rPr>
          <w:rFonts w:eastAsiaTheme="minorEastAsia"/>
          <w:b/>
          <w:bCs/>
          <w:color w:val="000000" w:themeColor="text1"/>
          <w:sz w:val="32"/>
          <w:szCs w:val="32"/>
        </w:rPr>
        <w:t>use</w:t>
      </w:r>
      <w:proofErr w:type="spellEnd"/>
      <w:r w:rsidRPr="00E269CE">
        <w:rPr>
          <w:rFonts w:eastAsiaTheme="minorEastAsia"/>
          <w:b/>
          <w:bCs/>
          <w:color w:val="000000" w:themeColor="text1"/>
          <w:sz w:val="32"/>
          <w:szCs w:val="32"/>
        </w:rPr>
        <w:t xml:space="preserve"> case?</w:t>
      </w:r>
    </w:p>
    <w:tbl>
      <w:tblPr>
        <w:tblStyle w:val="TableGrid"/>
        <w:tblW w:w="0" w:type="auto"/>
        <w:tblLayout w:type="fixed"/>
        <w:tblLook w:val="06A0" w:firstRow="1" w:lastRow="0" w:firstColumn="1" w:lastColumn="0" w:noHBand="1" w:noVBand="1"/>
      </w:tblPr>
      <w:tblGrid>
        <w:gridCol w:w="9015"/>
      </w:tblGrid>
      <w:tr w:rsidR="00B308F7" w:rsidRPr="00E269CE" w14:paraId="401F1EC4" w14:textId="77777777">
        <w:trPr>
          <w:trHeight w:val="3417"/>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38E7BD" w14:textId="01E2C79F" w:rsidR="00B308F7" w:rsidRPr="00E269CE" w:rsidRDefault="007F2E76">
            <w:pPr>
              <w:rPr>
                <w:rFonts w:eastAsiaTheme="minorEastAsia"/>
                <w:i/>
                <w:iCs/>
                <w:color w:val="000000" w:themeColor="text1"/>
                <w:sz w:val="24"/>
                <w:szCs w:val="24"/>
                <w:highlight w:val="yellow"/>
              </w:rPr>
            </w:pPr>
            <w:r w:rsidRPr="00E269CE">
              <w:rPr>
                <w:rFonts w:eastAsiaTheme="minorEastAsia"/>
                <w:i/>
                <w:iCs/>
                <w:color w:val="000000" w:themeColor="text1"/>
                <w:sz w:val="24"/>
                <w:szCs w:val="24"/>
              </w:rPr>
              <w:t xml:space="preserve">Beschrijf wat de </w:t>
            </w:r>
            <w:proofErr w:type="spellStart"/>
            <w:r w:rsidRPr="00E269CE">
              <w:rPr>
                <w:rFonts w:eastAsiaTheme="minorEastAsia"/>
                <w:i/>
                <w:iCs/>
                <w:color w:val="000000" w:themeColor="text1"/>
                <w:sz w:val="24"/>
                <w:szCs w:val="24"/>
              </w:rPr>
              <w:t>use</w:t>
            </w:r>
            <w:proofErr w:type="spellEnd"/>
            <w:r w:rsidRPr="00E269CE">
              <w:rPr>
                <w:rFonts w:eastAsiaTheme="minorEastAsia"/>
                <w:i/>
                <w:iCs/>
                <w:color w:val="000000" w:themeColor="text1"/>
                <w:sz w:val="24"/>
                <w:szCs w:val="24"/>
              </w:rPr>
              <w:t xml:space="preserve"> case is en welk doel je wilt bereiken</w:t>
            </w:r>
          </w:p>
        </w:tc>
      </w:tr>
    </w:tbl>
    <w:p w14:paraId="04EC2EA2" w14:textId="77777777" w:rsidR="00B308F7" w:rsidRPr="00E269CE" w:rsidRDefault="00B308F7">
      <w:pPr>
        <w:rPr>
          <w:rFonts w:eastAsiaTheme="minorEastAsia"/>
          <w:sz w:val="24"/>
          <w:szCs w:val="24"/>
        </w:rPr>
      </w:pPr>
    </w:p>
    <w:p w14:paraId="73C59FC4" w14:textId="237A17FA" w:rsidR="00B308F7" w:rsidRPr="00E269CE" w:rsidRDefault="007F2E76">
      <w:pPr>
        <w:rPr>
          <w:rFonts w:eastAsiaTheme="minorEastAsia"/>
          <w:color w:val="000000" w:themeColor="text1"/>
          <w:sz w:val="20"/>
          <w:szCs w:val="20"/>
        </w:rPr>
      </w:pPr>
      <w:r w:rsidRPr="00E269CE">
        <w:rPr>
          <w:rFonts w:eastAsiaTheme="minorEastAsia"/>
          <w:b/>
          <w:bCs/>
          <w:color w:val="000000" w:themeColor="text1"/>
          <w:sz w:val="28"/>
          <w:szCs w:val="28"/>
        </w:rPr>
        <w:t xml:space="preserve">Bouwstenen </w:t>
      </w:r>
      <w:r w:rsidRPr="00E269CE">
        <w:rPr>
          <w:rFonts w:eastAsiaTheme="minorEastAsia"/>
          <w:color w:val="000000" w:themeColor="text1"/>
          <w:sz w:val="21"/>
          <w:szCs w:val="21"/>
        </w:rPr>
        <w:t>(Deze zijn alleen ter inspiratie, je antwoorden moeten in het lege vak hierboven staan)</w:t>
      </w:r>
    </w:p>
    <w:tbl>
      <w:tblPr>
        <w:tblStyle w:val="TableGrid"/>
        <w:tblW w:w="0" w:type="auto"/>
        <w:tblLayout w:type="fixed"/>
        <w:tblLook w:val="06A0" w:firstRow="1" w:lastRow="0" w:firstColumn="1" w:lastColumn="0" w:noHBand="1" w:noVBand="1"/>
      </w:tblPr>
      <w:tblGrid>
        <w:gridCol w:w="9015"/>
      </w:tblGrid>
      <w:tr w:rsidR="00B308F7" w:rsidRPr="00E269CE" w14:paraId="7B13426F"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5D5CDE" w14:textId="77777777" w:rsidR="007F2E76" w:rsidRPr="00E269CE" w:rsidRDefault="007F2E76" w:rsidP="007F2E76">
            <w:pPr>
              <w:rPr>
                <w:rFonts w:eastAsiaTheme="minorEastAsia"/>
                <w:color w:val="000000" w:themeColor="text1"/>
                <w:sz w:val="24"/>
                <w:szCs w:val="24"/>
              </w:rPr>
            </w:pPr>
            <w:r w:rsidRPr="00E269CE">
              <w:rPr>
                <w:rFonts w:eastAsiaTheme="minorEastAsia"/>
                <w:color w:val="000000" w:themeColor="text1"/>
                <w:sz w:val="24"/>
                <w:szCs w:val="24"/>
              </w:rPr>
              <w:t>Hoe ga je je doel meten?</w:t>
            </w:r>
          </w:p>
          <w:p w14:paraId="5EC0B2CC" w14:textId="24A37BF9" w:rsidR="007F2E76" w:rsidRPr="00E269CE" w:rsidRDefault="007F2E76" w:rsidP="007F2E76">
            <w:pPr>
              <w:pStyle w:val="ListParagraph"/>
              <w:numPr>
                <w:ilvl w:val="0"/>
                <w:numId w:val="26"/>
              </w:numPr>
              <w:rPr>
                <w:rFonts w:eastAsiaTheme="minorEastAsia"/>
                <w:color w:val="000000" w:themeColor="text1"/>
                <w:sz w:val="24"/>
                <w:szCs w:val="24"/>
              </w:rPr>
            </w:pPr>
            <w:r w:rsidRPr="00E269CE">
              <w:rPr>
                <w:rFonts w:eastAsiaTheme="minorEastAsia"/>
                <w:color w:val="000000" w:themeColor="text1"/>
                <w:sz w:val="24"/>
                <w:szCs w:val="24"/>
              </w:rPr>
              <w:t>Procentuele omzetstijging</w:t>
            </w:r>
          </w:p>
          <w:p w14:paraId="21982995" w14:textId="299958BF" w:rsidR="007F2E76" w:rsidRPr="00E269CE" w:rsidRDefault="007F2E76" w:rsidP="007F2E76">
            <w:pPr>
              <w:pStyle w:val="ListParagraph"/>
              <w:numPr>
                <w:ilvl w:val="0"/>
                <w:numId w:val="26"/>
              </w:numPr>
              <w:rPr>
                <w:rFonts w:eastAsiaTheme="minorEastAsia"/>
                <w:color w:val="000000" w:themeColor="text1"/>
                <w:sz w:val="24"/>
                <w:szCs w:val="24"/>
              </w:rPr>
            </w:pPr>
            <w:r w:rsidRPr="00E269CE">
              <w:rPr>
                <w:rFonts w:eastAsiaTheme="minorEastAsia"/>
                <w:color w:val="000000" w:themeColor="text1"/>
                <w:sz w:val="24"/>
                <w:szCs w:val="24"/>
              </w:rPr>
              <w:t>Verbeterde klantwaardering</w:t>
            </w:r>
          </w:p>
          <w:p w14:paraId="657FFB10" w14:textId="40E39B09" w:rsidR="007F2E76" w:rsidRPr="00E269CE" w:rsidRDefault="007F2E76" w:rsidP="007F2E76">
            <w:pPr>
              <w:pStyle w:val="ListParagraph"/>
              <w:numPr>
                <w:ilvl w:val="0"/>
                <w:numId w:val="26"/>
              </w:numPr>
              <w:rPr>
                <w:rFonts w:eastAsiaTheme="minorEastAsia"/>
                <w:color w:val="000000" w:themeColor="text1"/>
                <w:sz w:val="24"/>
                <w:szCs w:val="24"/>
              </w:rPr>
            </w:pPr>
            <w:r w:rsidRPr="00E269CE">
              <w:rPr>
                <w:rFonts w:eastAsiaTheme="minorEastAsia"/>
                <w:color w:val="000000" w:themeColor="text1"/>
                <w:sz w:val="24"/>
                <w:szCs w:val="24"/>
              </w:rPr>
              <w:t>Verhoogde efficiëntie (vermindering van tijd en/of kosten, verbeterde kwaliteit)</w:t>
            </w:r>
          </w:p>
          <w:p w14:paraId="79CF8F04" w14:textId="40BAF131" w:rsidR="007F2E76" w:rsidRPr="00E269CE" w:rsidRDefault="007F2E76" w:rsidP="007F2E76">
            <w:pPr>
              <w:pStyle w:val="ListParagraph"/>
              <w:numPr>
                <w:ilvl w:val="0"/>
                <w:numId w:val="26"/>
              </w:numPr>
              <w:rPr>
                <w:rFonts w:eastAsiaTheme="minorEastAsia"/>
                <w:color w:val="000000" w:themeColor="text1"/>
                <w:sz w:val="24"/>
                <w:szCs w:val="24"/>
              </w:rPr>
            </w:pPr>
            <w:r w:rsidRPr="00E269CE">
              <w:rPr>
                <w:rFonts w:eastAsiaTheme="minorEastAsia"/>
                <w:color w:val="000000" w:themeColor="text1"/>
                <w:sz w:val="24"/>
                <w:szCs w:val="24"/>
              </w:rPr>
              <w:t>Concurrentievoordeel realiseren (verhoogd marktaandeel, verbeterde marktpositie)</w:t>
            </w:r>
          </w:p>
          <w:p w14:paraId="6E0CC5F5" w14:textId="5E193475" w:rsidR="00B308F7" w:rsidRPr="00E269CE" w:rsidRDefault="007F2E76" w:rsidP="007F2E76">
            <w:pPr>
              <w:pStyle w:val="ListParagraph"/>
              <w:numPr>
                <w:ilvl w:val="0"/>
                <w:numId w:val="20"/>
              </w:numPr>
              <w:rPr>
                <w:rFonts w:eastAsiaTheme="minorEastAsia"/>
                <w:color w:val="000000" w:themeColor="text1"/>
                <w:sz w:val="24"/>
                <w:szCs w:val="24"/>
              </w:rPr>
            </w:pPr>
            <w:r w:rsidRPr="00E269CE">
              <w:rPr>
                <w:rFonts w:eastAsiaTheme="minorEastAsia"/>
                <w:color w:val="000000" w:themeColor="text1"/>
                <w:sz w:val="24"/>
                <w:szCs w:val="24"/>
              </w:rPr>
              <w:t>Bedrijfsrisico's verminderen</w:t>
            </w:r>
          </w:p>
        </w:tc>
      </w:tr>
    </w:tbl>
    <w:p w14:paraId="2CE894E3" w14:textId="77777777" w:rsidR="00B308F7" w:rsidRPr="00E269CE" w:rsidRDefault="00B308F7">
      <w:pPr>
        <w:rPr>
          <w:rFonts w:eastAsiaTheme="minorEastAsia"/>
          <w:sz w:val="24"/>
          <w:szCs w:val="24"/>
        </w:rPr>
      </w:pPr>
    </w:p>
    <w:tbl>
      <w:tblPr>
        <w:tblStyle w:val="TableGrid"/>
        <w:tblW w:w="0" w:type="auto"/>
        <w:tblLayout w:type="fixed"/>
        <w:tblLook w:val="06A0" w:firstRow="1" w:lastRow="0" w:firstColumn="1" w:lastColumn="0" w:noHBand="1" w:noVBand="1"/>
      </w:tblPr>
      <w:tblGrid>
        <w:gridCol w:w="9015"/>
      </w:tblGrid>
      <w:tr w:rsidR="00B308F7" w:rsidRPr="00E269CE" w14:paraId="3CCCEA7A"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18D3D3" w14:textId="77777777" w:rsidR="007F2E76" w:rsidRPr="00E269CE" w:rsidRDefault="007F2E76" w:rsidP="007F2E76">
            <w:pPr>
              <w:rPr>
                <w:rFonts w:eastAsiaTheme="minorEastAsia"/>
                <w:color w:val="000000" w:themeColor="text1"/>
                <w:sz w:val="24"/>
                <w:szCs w:val="24"/>
              </w:rPr>
            </w:pPr>
            <w:r w:rsidRPr="00E269CE">
              <w:rPr>
                <w:rFonts w:eastAsiaTheme="minorEastAsia"/>
                <w:color w:val="000000" w:themeColor="text1"/>
                <w:sz w:val="24"/>
                <w:szCs w:val="24"/>
              </w:rPr>
              <w:t>Wat is de reden om AI in dit geval te overwegen?</w:t>
            </w:r>
          </w:p>
          <w:p w14:paraId="5F834E05" w14:textId="77777777" w:rsidR="007F2E76" w:rsidRPr="00E269CE" w:rsidRDefault="007F2E76" w:rsidP="007F2E76">
            <w:pPr>
              <w:pStyle w:val="ListParagraph"/>
              <w:numPr>
                <w:ilvl w:val="0"/>
                <w:numId w:val="20"/>
              </w:numPr>
              <w:rPr>
                <w:rFonts w:eastAsiaTheme="minorEastAsia"/>
                <w:color w:val="000000" w:themeColor="text1"/>
                <w:sz w:val="24"/>
                <w:szCs w:val="24"/>
              </w:rPr>
            </w:pPr>
            <w:r w:rsidRPr="00E269CE">
              <w:rPr>
                <w:rFonts w:eastAsiaTheme="minorEastAsia"/>
                <w:color w:val="000000" w:themeColor="text1"/>
                <w:sz w:val="24"/>
                <w:szCs w:val="24"/>
              </w:rPr>
              <w:t>Wat is de huidige situatie en het belangrijkste probleem?</w:t>
            </w:r>
          </w:p>
          <w:p w14:paraId="66253771" w14:textId="4B550622" w:rsidR="00B308F7" w:rsidRPr="00E269CE" w:rsidRDefault="007F2E76" w:rsidP="007F2E76">
            <w:pPr>
              <w:pStyle w:val="ListParagraph"/>
              <w:numPr>
                <w:ilvl w:val="0"/>
                <w:numId w:val="20"/>
              </w:numPr>
              <w:rPr>
                <w:rFonts w:eastAsiaTheme="minorEastAsia"/>
                <w:color w:val="000000" w:themeColor="text1"/>
                <w:sz w:val="24"/>
                <w:szCs w:val="24"/>
              </w:rPr>
            </w:pPr>
            <w:r w:rsidRPr="00E269CE">
              <w:rPr>
                <w:rFonts w:eastAsiaTheme="minorEastAsia"/>
                <w:color w:val="000000" w:themeColor="text1"/>
                <w:sz w:val="24"/>
                <w:szCs w:val="24"/>
              </w:rPr>
              <w:t>Wat is de gewenste situatie en waarom zou dit een oplossing zijn?</w:t>
            </w:r>
          </w:p>
        </w:tc>
      </w:tr>
    </w:tbl>
    <w:p w14:paraId="1C4C30E6" w14:textId="77777777" w:rsidR="00B308F7" w:rsidRPr="00E269CE" w:rsidRDefault="00B308F7">
      <w:pPr>
        <w:rPr>
          <w:rFonts w:eastAsiaTheme="minorEastAsia"/>
          <w:sz w:val="24"/>
          <w:szCs w:val="24"/>
        </w:rPr>
      </w:pPr>
    </w:p>
    <w:tbl>
      <w:tblPr>
        <w:tblStyle w:val="TableGrid"/>
        <w:tblW w:w="0" w:type="auto"/>
        <w:tblLayout w:type="fixed"/>
        <w:tblLook w:val="06A0" w:firstRow="1" w:lastRow="0" w:firstColumn="1" w:lastColumn="0" w:noHBand="1" w:noVBand="1"/>
      </w:tblPr>
      <w:tblGrid>
        <w:gridCol w:w="9015"/>
      </w:tblGrid>
      <w:tr w:rsidR="00B308F7" w:rsidRPr="00E269CE" w14:paraId="357957E7"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81EC77" w14:textId="77777777" w:rsidR="007F2E76" w:rsidRPr="00E269CE" w:rsidRDefault="007F2E76" w:rsidP="007F2E76">
            <w:pPr>
              <w:rPr>
                <w:rFonts w:eastAsiaTheme="minorEastAsia"/>
                <w:color w:val="000000" w:themeColor="text1"/>
                <w:sz w:val="24"/>
                <w:szCs w:val="24"/>
              </w:rPr>
            </w:pPr>
            <w:r w:rsidRPr="00E269CE">
              <w:rPr>
                <w:rFonts w:eastAsiaTheme="minorEastAsia"/>
                <w:color w:val="000000" w:themeColor="text1"/>
                <w:sz w:val="24"/>
                <w:szCs w:val="24"/>
              </w:rPr>
              <w:t xml:space="preserve">Op wie zal dit project een impact hebben en op welke manier? </w:t>
            </w:r>
          </w:p>
          <w:p w14:paraId="265964AA" w14:textId="77777777" w:rsidR="007F2E76" w:rsidRPr="00E269CE" w:rsidRDefault="007F2E76" w:rsidP="007F2E76">
            <w:pPr>
              <w:pStyle w:val="ListParagraph"/>
              <w:numPr>
                <w:ilvl w:val="0"/>
                <w:numId w:val="27"/>
              </w:numPr>
              <w:rPr>
                <w:rFonts w:eastAsiaTheme="minorEastAsia"/>
                <w:color w:val="000000" w:themeColor="text1"/>
                <w:sz w:val="24"/>
                <w:szCs w:val="24"/>
              </w:rPr>
            </w:pPr>
            <w:r w:rsidRPr="00E269CE">
              <w:rPr>
                <w:rFonts w:eastAsiaTheme="minorEastAsia"/>
                <w:color w:val="000000" w:themeColor="text1"/>
                <w:sz w:val="24"/>
                <w:szCs w:val="24"/>
              </w:rPr>
              <w:t>Wie zijn de belangrijkste belanghebbenden? (Intern en extern aan uw bedrijf.)</w:t>
            </w:r>
          </w:p>
          <w:p w14:paraId="4A623ADF" w14:textId="4E779E45" w:rsidR="00B308F7" w:rsidRPr="00E269CE" w:rsidRDefault="007F2E76" w:rsidP="007F2E76">
            <w:pPr>
              <w:pStyle w:val="ListParagraph"/>
              <w:numPr>
                <w:ilvl w:val="0"/>
                <w:numId w:val="27"/>
              </w:numPr>
              <w:rPr>
                <w:rFonts w:eastAsiaTheme="minorEastAsia"/>
                <w:color w:val="000000" w:themeColor="text1"/>
                <w:sz w:val="24"/>
                <w:szCs w:val="24"/>
              </w:rPr>
            </w:pPr>
            <w:r w:rsidRPr="00E269CE">
              <w:rPr>
                <w:rFonts w:eastAsiaTheme="minorEastAsia"/>
                <w:color w:val="000000" w:themeColor="text1"/>
                <w:sz w:val="24"/>
                <w:szCs w:val="24"/>
              </w:rPr>
              <w:t>Wat zijn de behoeften van het beoogde publiek?</w:t>
            </w:r>
          </w:p>
        </w:tc>
      </w:tr>
    </w:tbl>
    <w:p w14:paraId="0B2DF90F" w14:textId="77777777" w:rsidR="00B308F7" w:rsidRPr="00E269CE" w:rsidRDefault="00B308F7">
      <w:pPr>
        <w:rPr>
          <w:rFonts w:eastAsiaTheme="minorEastAsia"/>
          <w:sz w:val="24"/>
          <w:szCs w:val="24"/>
        </w:rPr>
      </w:pPr>
    </w:p>
    <w:tbl>
      <w:tblPr>
        <w:tblStyle w:val="TableGrid"/>
        <w:tblW w:w="0" w:type="auto"/>
        <w:tblLayout w:type="fixed"/>
        <w:tblLook w:val="06A0" w:firstRow="1" w:lastRow="0" w:firstColumn="1" w:lastColumn="0" w:noHBand="1" w:noVBand="1"/>
      </w:tblPr>
      <w:tblGrid>
        <w:gridCol w:w="9015"/>
      </w:tblGrid>
      <w:tr w:rsidR="00B308F7" w:rsidRPr="00E269CE" w14:paraId="523D1D84"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E210A4" w14:textId="77777777" w:rsidR="007F2E76" w:rsidRPr="00E269CE" w:rsidRDefault="007F2E76" w:rsidP="007F2E76">
            <w:pPr>
              <w:rPr>
                <w:rFonts w:eastAsiaTheme="minorEastAsia"/>
                <w:color w:val="000000" w:themeColor="text1"/>
                <w:sz w:val="24"/>
                <w:szCs w:val="24"/>
              </w:rPr>
            </w:pPr>
            <w:r w:rsidRPr="00E269CE">
              <w:rPr>
                <w:rFonts w:eastAsiaTheme="minorEastAsia"/>
                <w:color w:val="000000" w:themeColor="text1"/>
                <w:sz w:val="24"/>
                <w:szCs w:val="24"/>
              </w:rPr>
              <w:t>Wat zijn de voordelen en risico's van het benaderen van deze zaak met AI?</w:t>
            </w:r>
          </w:p>
          <w:p w14:paraId="11A51EA0" w14:textId="77777777" w:rsidR="007F2E76" w:rsidRPr="00E269CE" w:rsidRDefault="007F2E76" w:rsidP="007F2E76">
            <w:pPr>
              <w:pStyle w:val="ListParagraph"/>
              <w:numPr>
                <w:ilvl w:val="0"/>
                <w:numId w:val="28"/>
              </w:numPr>
              <w:rPr>
                <w:rFonts w:eastAsiaTheme="minorEastAsia"/>
                <w:color w:val="000000" w:themeColor="text1"/>
                <w:sz w:val="24"/>
                <w:szCs w:val="24"/>
              </w:rPr>
            </w:pPr>
            <w:r w:rsidRPr="00E269CE">
              <w:rPr>
                <w:rFonts w:eastAsiaTheme="minorEastAsia"/>
                <w:color w:val="000000" w:themeColor="text1"/>
                <w:sz w:val="24"/>
                <w:szCs w:val="24"/>
              </w:rPr>
              <w:t>Wat zijn voordelen?</w:t>
            </w:r>
          </w:p>
          <w:p w14:paraId="2F61B3D7" w14:textId="069498B3" w:rsidR="00B308F7" w:rsidRPr="00E269CE" w:rsidRDefault="007F2E76" w:rsidP="007F2E76">
            <w:pPr>
              <w:pStyle w:val="ListParagraph"/>
              <w:numPr>
                <w:ilvl w:val="0"/>
                <w:numId w:val="28"/>
              </w:numPr>
              <w:rPr>
                <w:rFonts w:eastAsiaTheme="minorEastAsia"/>
                <w:color w:val="000000" w:themeColor="text1"/>
                <w:sz w:val="24"/>
                <w:szCs w:val="24"/>
              </w:rPr>
            </w:pPr>
            <w:r w:rsidRPr="00E269CE">
              <w:rPr>
                <w:rFonts w:eastAsiaTheme="minorEastAsia"/>
                <w:color w:val="000000" w:themeColor="text1"/>
                <w:sz w:val="24"/>
                <w:szCs w:val="24"/>
              </w:rPr>
              <w:t>Wat zijn risico's?</w:t>
            </w:r>
          </w:p>
        </w:tc>
      </w:tr>
    </w:tbl>
    <w:p w14:paraId="0DA225B3" w14:textId="77777777" w:rsidR="00B308F7" w:rsidRPr="00E269CE" w:rsidRDefault="00B308F7">
      <w:pPr>
        <w:rPr>
          <w:rFonts w:eastAsiaTheme="minorEastAsia"/>
          <w:sz w:val="24"/>
          <w:szCs w:val="24"/>
        </w:rPr>
      </w:pPr>
    </w:p>
    <w:p w14:paraId="208D0837" w14:textId="77777777" w:rsidR="00B308F7" w:rsidRPr="00E269CE" w:rsidRDefault="00B308F7">
      <w:pPr>
        <w:rPr>
          <w:rFonts w:eastAsiaTheme="minorEastAsia"/>
          <w:sz w:val="24"/>
          <w:szCs w:val="24"/>
        </w:rPr>
      </w:pPr>
    </w:p>
    <w:p w14:paraId="5D80E4B2" w14:textId="77777777" w:rsidR="00B308F7" w:rsidRPr="00E269CE" w:rsidRDefault="00B308F7">
      <w:pPr>
        <w:rPr>
          <w:rFonts w:eastAsiaTheme="minorEastAsia"/>
          <w:sz w:val="24"/>
          <w:szCs w:val="24"/>
        </w:rPr>
      </w:pPr>
    </w:p>
    <w:p w14:paraId="34D25BC7" w14:textId="3876B4DA" w:rsidR="00B308F7" w:rsidRPr="00E269CE" w:rsidRDefault="007F2E76">
      <w:pPr>
        <w:rPr>
          <w:rFonts w:eastAsiaTheme="minorEastAsia"/>
          <w:b/>
          <w:bCs/>
          <w:color w:val="000000" w:themeColor="text1"/>
          <w:sz w:val="32"/>
          <w:szCs w:val="32"/>
        </w:rPr>
      </w:pPr>
      <w:r w:rsidRPr="00E269CE">
        <w:rPr>
          <w:rFonts w:eastAsiaTheme="minorEastAsia"/>
          <w:b/>
          <w:bCs/>
          <w:color w:val="000000" w:themeColor="text1"/>
          <w:sz w:val="32"/>
          <w:szCs w:val="32"/>
        </w:rPr>
        <w:lastRenderedPageBreak/>
        <w:t>Mijlpaal 2: De vraag definiëren die je wilt beantwoorden</w:t>
      </w:r>
    </w:p>
    <w:tbl>
      <w:tblPr>
        <w:tblStyle w:val="TableGrid"/>
        <w:tblW w:w="0" w:type="auto"/>
        <w:tblLayout w:type="fixed"/>
        <w:tblLook w:val="06A0" w:firstRow="1" w:lastRow="0" w:firstColumn="1" w:lastColumn="0" w:noHBand="1" w:noVBand="1"/>
      </w:tblPr>
      <w:tblGrid>
        <w:gridCol w:w="9015"/>
      </w:tblGrid>
      <w:tr w:rsidR="00B308F7" w:rsidRPr="00E269CE" w14:paraId="11621B92" w14:textId="77777777">
        <w:trPr>
          <w:trHeight w:val="3433"/>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BAE14C" w14:textId="7DFB629E" w:rsidR="00B308F7" w:rsidRPr="00E269CE" w:rsidRDefault="007F2E76">
            <w:pPr>
              <w:rPr>
                <w:rFonts w:eastAsiaTheme="minorEastAsia"/>
                <w:i/>
                <w:iCs/>
                <w:color w:val="000000" w:themeColor="text1"/>
                <w:sz w:val="24"/>
                <w:szCs w:val="24"/>
                <w:highlight w:val="yellow"/>
              </w:rPr>
            </w:pPr>
            <w:r w:rsidRPr="00E269CE">
              <w:rPr>
                <w:rFonts w:eastAsiaTheme="minorEastAsia"/>
                <w:i/>
                <w:iCs/>
                <w:color w:val="000000" w:themeColor="text1"/>
                <w:sz w:val="24"/>
                <w:szCs w:val="24"/>
              </w:rPr>
              <w:t>Formuleer de vraag die de AI-toepassing moet beantwoorden:</w:t>
            </w:r>
          </w:p>
        </w:tc>
      </w:tr>
    </w:tbl>
    <w:p w14:paraId="7BC8665C" w14:textId="77777777" w:rsidR="00B308F7" w:rsidRPr="00E269CE" w:rsidRDefault="00B308F7">
      <w:pPr>
        <w:rPr>
          <w:rFonts w:eastAsiaTheme="minorEastAsia"/>
          <w:sz w:val="24"/>
          <w:szCs w:val="24"/>
        </w:rPr>
      </w:pPr>
    </w:p>
    <w:p w14:paraId="520BCBB6" w14:textId="63F1A0BF" w:rsidR="00B308F7" w:rsidRPr="00E269CE" w:rsidRDefault="007F2E76">
      <w:pPr>
        <w:rPr>
          <w:rFonts w:eastAsiaTheme="minorEastAsia"/>
          <w:b/>
          <w:bCs/>
          <w:color w:val="000000" w:themeColor="text1"/>
          <w:sz w:val="28"/>
          <w:szCs w:val="28"/>
        </w:rPr>
      </w:pPr>
      <w:r w:rsidRPr="00E269CE">
        <w:rPr>
          <w:rFonts w:eastAsiaTheme="minorEastAsia"/>
          <w:b/>
          <w:bCs/>
          <w:color w:val="000000" w:themeColor="text1"/>
          <w:sz w:val="28"/>
          <w:szCs w:val="28"/>
        </w:rPr>
        <w:t>Bouwstenen</w:t>
      </w:r>
    </w:p>
    <w:tbl>
      <w:tblPr>
        <w:tblStyle w:val="TableGrid"/>
        <w:tblW w:w="0" w:type="auto"/>
        <w:tblLayout w:type="fixed"/>
        <w:tblLook w:val="06A0" w:firstRow="1" w:lastRow="0" w:firstColumn="1" w:lastColumn="0" w:noHBand="1" w:noVBand="1"/>
      </w:tblPr>
      <w:tblGrid>
        <w:gridCol w:w="9015"/>
      </w:tblGrid>
      <w:tr w:rsidR="00B308F7" w:rsidRPr="00E269CE" w14:paraId="0F2BE47F"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EAEF58" w14:textId="77777777" w:rsidR="007F2E76" w:rsidRPr="00E269CE" w:rsidRDefault="007F2E76" w:rsidP="007F2E76">
            <w:pPr>
              <w:rPr>
                <w:rFonts w:eastAsiaTheme="minorEastAsia"/>
                <w:color w:val="000000" w:themeColor="text1"/>
                <w:sz w:val="24"/>
                <w:szCs w:val="24"/>
              </w:rPr>
            </w:pPr>
            <w:r w:rsidRPr="00E269CE">
              <w:rPr>
                <w:rFonts w:eastAsiaTheme="minorEastAsia"/>
                <w:color w:val="000000" w:themeColor="text1"/>
                <w:sz w:val="24"/>
                <w:szCs w:val="24"/>
              </w:rPr>
              <w:t>Wat is de zakelijke vraag die je wilt beantwoorden? We willen...</w:t>
            </w:r>
          </w:p>
          <w:p w14:paraId="64ECD191" w14:textId="77777777" w:rsidR="007F2E76" w:rsidRPr="00E269CE" w:rsidRDefault="007F2E76" w:rsidP="007F2E76">
            <w:pPr>
              <w:pStyle w:val="ListParagraph"/>
              <w:numPr>
                <w:ilvl w:val="0"/>
                <w:numId w:val="29"/>
              </w:numPr>
              <w:rPr>
                <w:rFonts w:eastAsiaTheme="minorEastAsia"/>
                <w:color w:val="000000" w:themeColor="text1"/>
                <w:sz w:val="24"/>
                <w:szCs w:val="24"/>
              </w:rPr>
            </w:pPr>
            <w:r w:rsidRPr="00E269CE">
              <w:rPr>
                <w:rFonts w:eastAsiaTheme="minorEastAsia"/>
                <w:color w:val="000000" w:themeColor="text1"/>
                <w:sz w:val="24"/>
                <w:szCs w:val="24"/>
              </w:rPr>
              <w:t>Beschrijven...</w:t>
            </w:r>
          </w:p>
          <w:p w14:paraId="6C309644" w14:textId="77777777" w:rsidR="007F2E76" w:rsidRPr="00E269CE" w:rsidRDefault="007F2E76" w:rsidP="007F2E76">
            <w:pPr>
              <w:pStyle w:val="ListParagraph"/>
              <w:numPr>
                <w:ilvl w:val="0"/>
                <w:numId w:val="29"/>
              </w:numPr>
              <w:rPr>
                <w:rFonts w:eastAsiaTheme="minorEastAsia"/>
                <w:color w:val="000000" w:themeColor="text1"/>
                <w:sz w:val="24"/>
                <w:szCs w:val="24"/>
              </w:rPr>
            </w:pPr>
            <w:r w:rsidRPr="00E269CE">
              <w:rPr>
                <w:rFonts w:eastAsiaTheme="minorEastAsia"/>
                <w:color w:val="000000" w:themeColor="text1"/>
                <w:sz w:val="24"/>
                <w:szCs w:val="24"/>
              </w:rPr>
              <w:t>Ontdekken...</w:t>
            </w:r>
          </w:p>
          <w:p w14:paraId="1F01B2CE" w14:textId="77777777" w:rsidR="007F2E76" w:rsidRPr="00E269CE" w:rsidRDefault="007F2E76" w:rsidP="007F2E76">
            <w:pPr>
              <w:pStyle w:val="ListParagraph"/>
              <w:numPr>
                <w:ilvl w:val="0"/>
                <w:numId w:val="29"/>
              </w:numPr>
              <w:rPr>
                <w:rFonts w:eastAsiaTheme="minorEastAsia"/>
                <w:color w:val="000000" w:themeColor="text1"/>
                <w:sz w:val="24"/>
                <w:szCs w:val="24"/>
              </w:rPr>
            </w:pPr>
            <w:r w:rsidRPr="00E269CE">
              <w:rPr>
                <w:rFonts w:eastAsiaTheme="minorEastAsia"/>
                <w:color w:val="000000" w:themeColor="text1"/>
                <w:sz w:val="24"/>
                <w:szCs w:val="24"/>
              </w:rPr>
              <w:t>Voorspellen...</w:t>
            </w:r>
          </w:p>
          <w:p w14:paraId="1F35454E" w14:textId="77777777" w:rsidR="007F2E76" w:rsidRPr="00E269CE" w:rsidRDefault="007F2E76" w:rsidP="007F2E76">
            <w:pPr>
              <w:pStyle w:val="ListParagraph"/>
              <w:numPr>
                <w:ilvl w:val="0"/>
                <w:numId w:val="29"/>
              </w:numPr>
              <w:rPr>
                <w:rFonts w:eastAsiaTheme="minorEastAsia"/>
                <w:color w:val="000000" w:themeColor="text1"/>
                <w:sz w:val="24"/>
                <w:szCs w:val="24"/>
              </w:rPr>
            </w:pPr>
            <w:r w:rsidRPr="00E269CE">
              <w:rPr>
                <w:rFonts w:eastAsiaTheme="minorEastAsia"/>
                <w:color w:val="000000" w:themeColor="text1"/>
                <w:sz w:val="24"/>
                <w:szCs w:val="24"/>
              </w:rPr>
              <w:t>Voorschrijven...</w:t>
            </w:r>
          </w:p>
          <w:p w14:paraId="59B08B37" w14:textId="77777777" w:rsidR="007F2E76" w:rsidRPr="00E269CE" w:rsidRDefault="007F2E76" w:rsidP="007F2E76">
            <w:pPr>
              <w:rPr>
                <w:rFonts w:eastAsiaTheme="minorEastAsia"/>
                <w:color w:val="000000" w:themeColor="text1"/>
                <w:sz w:val="24"/>
                <w:szCs w:val="24"/>
              </w:rPr>
            </w:pPr>
          </w:p>
          <w:p w14:paraId="64D99A90" w14:textId="77777777" w:rsidR="007F2E76" w:rsidRPr="00E269CE" w:rsidRDefault="007F2E76" w:rsidP="007F2E76">
            <w:pPr>
              <w:rPr>
                <w:rFonts w:eastAsiaTheme="minorEastAsia"/>
                <w:color w:val="000000" w:themeColor="text1"/>
                <w:sz w:val="24"/>
                <w:szCs w:val="24"/>
              </w:rPr>
            </w:pPr>
            <w:r w:rsidRPr="00E269CE">
              <w:rPr>
                <w:rFonts w:eastAsiaTheme="minorEastAsia"/>
                <w:color w:val="000000" w:themeColor="text1"/>
                <w:sz w:val="24"/>
                <w:szCs w:val="24"/>
              </w:rPr>
              <w:t xml:space="preserve">Is er maar één vraag of valt de </w:t>
            </w:r>
            <w:proofErr w:type="spellStart"/>
            <w:r w:rsidRPr="00E269CE">
              <w:rPr>
                <w:rFonts w:eastAsiaTheme="minorEastAsia"/>
                <w:color w:val="000000" w:themeColor="text1"/>
                <w:sz w:val="24"/>
                <w:szCs w:val="24"/>
              </w:rPr>
              <w:t>use</w:t>
            </w:r>
            <w:proofErr w:type="spellEnd"/>
            <w:r w:rsidRPr="00E269CE">
              <w:rPr>
                <w:rFonts w:eastAsiaTheme="minorEastAsia"/>
                <w:color w:val="000000" w:themeColor="text1"/>
                <w:sz w:val="24"/>
                <w:szCs w:val="24"/>
              </w:rPr>
              <w:t xml:space="preserve"> case uiteen in meerdere vragen?</w:t>
            </w:r>
          </w:p>
          <w:p w14:paraId="2EDDD472" w14:textId="0B0B8180" w:rsidR="00B308F7" w:rsidRPr="00E269CE" w:rsidRDefault="007F2E76" w:rsidP="007F2E76">
            <w:pPr>
              <w:pStyle w:val="ListParagraph"/>
              <w:numPr>
                <w:ilvl w:val="0"/>
                <w:numId w:val="30"/>
              </w:numPr>
              <w:rPr>
                <w:rFonts w:eastAsiaTheme="minorEastAsia"/>
                <w:color w:val="000000" w:themeColor="text1"/>
                <w:sz w:val="24"/>
                <w:szCs w:val="24"/>
              </w:rPr>
            </w:pPr>
            <w:r w:rsidRPr="00E269CE">
              <w:rPr>
                <w:rFonts w:eastAsiaTheme="minorEastAsia"/>
                <w:color w:val="000000" w:themeColor="text1"/>
                <w:sz w:val="24"/>
                <w:szCs w:val="24"/>
              </w:rPr>
              <w:t>Denk na over de volgorde van vragen en nesting (fractale benadering)</w:t>
            </w:r>
          </w:p>
        </w:tc>
      </w:tr>
    </w:tbl>
    <w:p w14:paraId="21E98FC4" w14:textId="77777777" w:rsidR="00B308F7" w:rsidRPr="00E269CE" w:rsidRDefault="00B308F7">
      <w:pPr>
        <w:rPr>
          <w:rFonts w:eastAsiaTheme="minorEastAsia"/>
          <w:sz w:val="24"/>
          <w:szCs w:val="24"/>
        </w:rPr>
      </w:pPr>
    </w:p>
    <w:tbl>
      <w:tblPr>
        <w:tblStyle w:val="TableGrid"/>
        <w:tblW w:w="0" w:type="auto"/>
        <w:tblLayout w:type="fixed"/>
        <w:tblLook w:val="06A0" w:firstRow="1" w:lastRow="0" w:firstColumn="1" w:lastColumn="0" w:noHBand="1" w:noVBand="1"/>
      </w:tblPr>
      <w:tblGrid>
        <w:gridCol w:w="9015"/>
      </w:tblGrid>
      <w:tr w:rsidR="00B308F7" w:rsidRPr="00E269CE" w14:paraId="3F09C222"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102591" w14:textId="77777777" w:rsidR="007F2E76" w:rsidRPr="00E269CE" w:rsidRDefault="007F2E76" w:rsidP="007F2E76">
            <w:pPr>
              <w:rPr>
                <w:rFonts w:eastAsiaTheme="minorEastAsia"/>
                <w:color w:val="000000" w:themeColor="text1"/>
                <w:sz w:val="24"/>
                <w:szCs w:val="24"/>
              </w:rPr>
            </w:pPr>
            <w:r w:rsidRPr="00E269CE">
              <w:rPr>
                <w:rFonts w:eastAsiaTheme="minorEastAsia"/>
                <w:color w:val="000000" w:themeColor="text1"/>
                <w:sz w:val="24"/>
                <w:szCs w:val="24"/>
              </w:rPr>
              <w:t>Wat zijn de grenzen van de vraag?</w:t>
            </w:r>
          </w:p>
          <w:p w14:paraId="307E0345" w14:textId="77777777" w:rsidR="007F2E76" w:rsidRPr="00E269CE" w:rsidRDefault="007F2E76" w:rsidP="007F2E76">
            <w:pPr>
              <w:pStyle w:val="ListParagraph"/>
              <w:numPr>
                <w:ilvl w:val="0"/>
                <w:numId w:val="30"/>
              </w:numPr>
              <w:rPr>
                <w:rFonts w:eastAsiaTheme="minorEastAsia"/>
                <w:color w:val="000000" w:themeColor="text1"/>
                <w:sz w:val="24"/>
                <w:szCs w:val="24"/>
              </w:rPr>
            </w:pPr>
            <w:r w:rsidRPr="00E269CE">
              <w:rPr>
                <w:rFonts w:eastAsiaTheme="minorEastAsia"/>
                <w:color w:val="000000" w:themeColor="text1"/>
                <w:sz w:val="24"/>
                <w:szCs w:val="24"/>
              </w:rPr>
              <w:t>Waar is het model wel/niet van toepassing?</w:t>
            </w:r>
          </w:p>
          <w:p w14:paraId="6D502E81" w14:textId="77777777" w:rsidR="007F2E76" w:rsidRPr="00E269CE" w:rsidRDefault="007F2E76" w:rsidP="007F2E76">
            <w:pPr>
              <w:pStyle w:val="ListParagraph"/>
              <w:numPr>
                <w:ilvl w:val="1"/>
                <w:numId w:val="30"/>
              </w:numPr>
              <w:rPr>
                <w:rFonts w:eastAsiaTheme="minorEastAsia"/>
                <w:color w:val="000000" w:themeColor="text1"/>
                <w:sz w:val="24"/>
                <w:szCs w:val="24"/>
              </w:rPr>
            </w:pPr>
            <w:r w:rsidRPr="00E269CE">
              <w:rPr>
                <w:rFonts w:eastAsiaTheme="minorEastAsia"/>
                <w:color w:val="000000" w:themeColor="text1"/>
                <w:sz w:val="24"/>
                <w:szCs w:val="24"/>
              </w:rPr>
              <w:t>Voorbeeld: Europa ja, Azië nee. Medische industrie: ja, maakindustrie: nee.</w:t>
            </w:r>
          </w:p>
          <w:p w14:paraId="3814ECCC" w14:textId="77777777" w:rsidR="007F2E76" w:rsidRPr="00E269CE" w:rsidRDefault="007F2E76" w:rsidP="007F2E76">
            <w:pPr>
              <w:pStyle w:val="ListParagraph"/>
              <w:numPr>
                <w:ilvl w:val="0"/>
                <w:numId w:val="30"/>
              </w:numPr>
              <w:rPr>
                <w:rFonts w:eastAsiaTheme="minorEastAsia"/>
                <w:color w:val="000000" w:themeColor="text1"/>
                <w:sz w:val="24"/>
                <w:szCs w:val="24"/>
              </w:rPr>
            </w:pPr>
            <w:r w:rsidRPr="00E269CE">
              <w:rPr>
                <w:rFonts w:eastAsiaTheme="minorEastAsia"/>
                <w:color w:val="000000" w:themeColor="text1"/>
                <w:sz w:val="24"/>
                <w:szCs w:val="24"/>
              </w:rPr>
              <w:t>Kenmerken binnen de dataset die grenzen vertegenwoordigen?</w:t>
            </w:r>
          </w:p>
          <w:p w14:paraId="15CD112C" w14:textId="77777777" w:rsidR="007F2E76" w:rsidRPr="00E269CE" w:rsidRDefault="007F2E76" w:rsidP="007F2E76">
            <w:pPr>
              <w:pStyle w:val="ListParagraph"/>
              <w:numPr>
                <w:ilvl w:val="1"/>
                <w:numId w:val="30"/>
              </w:numPr>
              <w:rPr>
                <w:rFonts w:eastAsiaTheme="minorEastAsia"/>
                <w:color w:val="000000" w:themeColor="text1"/>
                <w:sz w:val="24"/>
                <w:szCs w:val="24"/>
              </w:rPr>
            </w:pPr>
            <w:r w:rsidRPr="00E269CE">
              <w:rPr>
                <w:rFonts w:eastAsiaTheme="minorEastAsia"/>
                <w:color w:val="000000" w:themeColor="text1"/>
                <w:sz w:val="24"/>
                <w:szCs w:val="24"/>
              </w:rPr>
              <w:t>Voorbeeld: Geslacht, leeftijd, land</w:t>
            </w:r>
          </w:p>
          <w:p w14:paraId="6F0C1EE2" w14:textId="77188E43" w:rsidR="00B308F7" w:rsidRPr="00E269CE" w:rsidRDefault="007F2E76" w:rsidP="007F2E76">
            <w:pPr>
              <w:pStyle w:val="ListParagraph"/>
              <w:numPr>
                <w:ilvl w:val="0"/>
                <w:numId w:val="30"/>
              </w:numPr>
              <w:rPr>
                <w:rFonts w:eastAsiaTheme="minorEastAsia"/>
                <w:color w:val="000000" w:themeColor="text1"/>
                <w:sz w:val="24"/>
                <w:szCs w:val="24"/>
              </w:rPr>
            </w:pPr>
            <w:r w:rsidRPr="00E269CE">
              <w:rPr>
                <w:rFonts w:eastAsiaTheme="minorEastAsia"/>
                <w:color w:val="000000" w:themeColor="text1"/>
                <w:sz w:val="24"/>
                <w:szCs w:val="24"/>
              </w:rPr>
              <w:t>Product of dienst: Voor welk product of dienst is het model?</w:t>
            </w:r>
          </w:p>
        </w:tc>
      </w:tr>
    </w:tbl>
    <w:p w14:paraId="746959C1" w14:textId="77777777" w:rsidR="00B308F7" w:rsidRPr="00E269CE" w:rsidRDefault="00B308F7">
      <w:pPr>
        <w:rPr>
          <w:rFonts w:eastAsiaTheme="minorEastAsia"/>
          <w:sz w:val="24"/>
          <w:szCs w:val="24"/>
        </w:rPr>
      </w:pPr>
    </w:p>
    <w:tbl>
      <w:tblPr>
        <w:tblStyle w:val="TableGrid"/>
        <w:tblW w:w="0" w:type="auto"/>
        <w:tblLayout w:type="fixed"/>
        <w:tblLook w:val="06A0" w:firstRow="1" w:lastRow="0" w:firstColumn="1" w:lastColumn="0" w:noHBand="1" w:noVBand="1"/>
      </w:tblPr>
      <w:tblGrid>
        <w:gridCol w:w="9015"/>
      </w:tblGrid>
      <w:tr w:rsidR="00B308F7" w:rsidRPr="00E269CE" w14:paraId="2D8AC309"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BAC3C3" w14:textId="77777777" w:rsidR="007F2E76" w:rsidRPr="00E269CE" w:rsidRDefault="007F2E76" w:rsidP="007F2E76">
            <w:pPr>
              <w:rPr>
                <w:rFonts w:eastAsiaTheme="minorEastAsia"/>
                <w:color w:val="000000" w:themeColor="text1"/>
                <w:sz w:val="24"/>
                <w:szCs w:val="24"/>
              </w:rPr>
            </w:pPr>
            <w:r w:rsidRPr="00E269CE">
              <w:rPr>
                <w:rFonts w:eastAsiaTheme="minorEastAsia"/>
                <w:color w:val="000000" w:themeColor="text1"/>
                <w:sz w:val="24"/>
                <w:szCs w:val="24"/>
              </w:rPr>
              <w:t>Wat zijn de beperkingen van de vraag?</w:t>
            </w:r>
          </w:p>
          <w:p w14:paraId="46738750" w14:textId="77777777" w:rsidR="007F2E76" w:rsidRPr="00E269CE" w:rsidRDefault="007F2E76" w:rsidP="007F2E76">
            <w:pPr>
              <w:pStyle w:val="ListParagraph"/>
              <w:numPr>
                <w:ilvl w:val="0"/>
                <w:numId w:val="31"/>
              </w:numPr>
              <w:rPr>
                <w:rFonts w:eastAsiaTheme="minorEastAsia"/>
                <w:color w:val="000000" w:themeColor="text1"/>
                <w:sz w:val="24"/>
                <w:szCs w:val="24"/>
              </w:rPr>
            </w:pPr>
            <w:r w:rsidRPr="00E269CE">
              <w:rPr>
                <w:rFonts w:eastAsiaTheme="minorEastAsia"/>
                <w:color w:val="000000" w:themeColor="text1"/>
                <w:sz w:val="24"/>
                <w:szCs w:val="24"/>
              </w:rPr>
              <w:t>Tijdigheid: hoe snel of frequent kun je het model trainen en evalueren? </w:t>
            </w:r>
          </w:p>
          <w:p w14:paraId="0A07BAF2" w14:textId="77777777" w:rsidR="007F2E76" w:rsidRPr="00E269CE" w:rsidRDefault="007F2E76" w:rsidP="007F2E76">
            <w:pPr>
              <w:pStyle w:val="ListParagraph"/>
              <w:numPr>
                <w:ilvl w:val="0"/>
                <w:numId w:val="31"/>
              </w:numPr>
              <w:rPr>
                <w:rFonts w:eastAsiaTheme="minorEastAsia"/>
                <w:color w:val="000000" w:themeColor="text1"/>
                <w:sz w:val="24"/>
                <w:szCs w:val="24"/>
              </w:rPr>
            </w:pPr>
            <w:r w:rsidRPr="00E269CE">
              <w:rPr>
                <w:rFonts w:eastAsiaTheme="minorEastAsia"/>
                <w:color w:val="000000" w:themeColor="text1"/>
                <w:sz w:val="24"/>
                <w:szCs w:val="24"/>
              </w:rPr>
              <w:t>Juridisch: welke ethische of juridische dilemma's kun je verwachten?</w:t>
            </w:r>
          </w:p>
          <w:p w14:paraId="6ED80ADB" w14:textId="77777777" w:rsidR="007F2E76" w:rsidRPr="00E269CE" w:rsidRDefault="007F2E76" w:rsidP="007F2E76">
            <w:pPr>
              <w:pStyle w:val="ListParagraph"/>
              <w:numPr>
                <w:ilvl w:val="0"/>
                <w:numId w:val="31"/>
              </w:numPr>
              <w:rPr>
                <w:rFonts w:eastAsiaTheme="minorEastAsia"/>
                <w:color w:val="000000" w:themeColor="text1"/>
                <w:sz w:val="24"/>
                <w:szCs w:val="24"/>
              </w:rPr>
            </w:pPr>
            <w:proofErr w:type="spellStart"/>
            <w:r w:rsidRPr="00E269CE">
              <w:rPr>
                <w:rFonts w:eastAsiaTheme="minorEastAsia"/>
                <w:color w:val="000000" w:themeColor="text1"/>
                <w:sz w:val="24"/>
                <w:szCs w:val="24"/>
              </w:rPr>
              <w:t>Interpretabiliteit</w:t>
            </w:r>
            <w:proofErr w:type="spellEnd"/>
            <w:r w:rsidRPr="00E269CE">
              <w:rPr>
                <w:rFonts w:eastAsiaTheme="minorEastAsia"/>
                <w:color w:val="000000" w:themeColor="text1"/>
                <w:sz w:val="24"/>
                <w:szCs w:val="24"/>
              </w:rPr>
              <w:t>: Is het belangrijk dat mensen de afwegingen begrijpen (White box) of is uitleg minder belangrijk en meer resultaatgericht? (Black box)</w:t>
            </w:r>
          </w:p>
          <w:p w14:paraId="7672CF61" w14:textId="1B1AD131" w:rsidR="00B308F7" w:rsidRPr="00E269CE" w:rsidRDefault="007F2E76" w:rsidP="007F2E76">
            <w:pPr>
              <w:pStyle w:val="ListParagraph"/>
              <w:numPr>
                <w:ilvl w:val="0"/>
                <w:numId w:val="31"/>
              </w:numPr>
              <w:rPr>
                <w:rFonts w:eastAsiaTheme="minorEastAsia"/>
                <w:color w:val="000000" w:themeColor="text1"/>
                <w:sz w:val="24"/>
                <w:szCs w:val="24"/>
              </w:rPr>
            </w:pPr>
            <w:r w:rsidRPr="00E269CE">
              <w:rPr>
                <w:rFonts w:eastAsiaTheme="minorEastAsia"/>
                <w:color w:val="000000" w:themeColor="text1"/>
                <w:sz w:val="24"/>
                <w:szCs w:val="24"/>
              </w:rPr>
              <w:t>Technisch: gegevenscomplexiteit, gegevensgrootte, gegevensopslag of -snelheid.</w:t>
            </w:r>
          </w:p>
        </w:tc>
      </w:tr>
    </w:tbl>
    <w:p w14:paraId="3F69016B" w14:textId="77777777" w:rsidR="00B308F7" w:rsidRPr="00E269CE" w:rsidRDefault="00B308F7">
      <w:pPr>
        <w:rPr>
          <w:rFonts w:eastAsiaTheme="minorEastAsia"/>
          <w:sz w:val="24"/>
          <w:szCs w:val="24"/>
        </w:rPr>
      </w:pPr>
    </w:p>
    <w:p w14:paraId="3A6834D9" w14:textId="77777777" w:rsidR="00B308F7" w:rsidRPr="00E269CE" w:rsidRDefault="00B308F7">
      <w:pPr>
        <w:rPr>
          <w:rFonts w:eastAsiaTheme="minorEastAsia"/>
          <w:sz w:val="24"/>
          <w:szCs w:val="24"/>
        </w:rPr>
      </w:pPr>
    </w:p>
    <w:p w14:paraId="4AC02D8A" w14:textId="77777777" w:rsidR="00B308F7" w:rsidRPr="00E269CE" w:rsidRDefault="00B308F7">
      <w:pPr>
        <w:rPr>
          <w:rFonts w:eastAsiaTheme="minorEastAsia"/>
          <w:sz w:val="24"/>
          <w:szCs w:val="24"/>
        </w:rPr>
      </w:pPr>
    </w:p>
    <w:p w14:paraId="499FF6A0" w14:textId="6E3A2D6C" w:rsidR="00B308F7" w:rsidRPr="00E269CE" w:rsidRDefault="007F2E76">
      <w:pPr>
        <w:rPr>
          <w:rFonts w:eastAsiaTheme="minorEastAsia"/>
          <w:b/>
          <w:bCs/>
          <w:color w:val="000000" w:themeColor="text1"/>
          <w:sz w:val="32"/>
          <w:szCs w:val="32"/>
        </w:rPr>
      </w:pPr>
      <w:r w:rsidRPr="00E269CE">
        <w:rPr>
          <w:rFonts w:eastAsiaTheme="minorEastAsia"/>
          <w:b/>
          <w:bCs/>
          <w:color w:val="000000" w:themeColor="text1"/>
          <w:sz w:val="32"/>
          <w:szCs w:val="32"/>
        </w:rPr>
        <w:lastRenderedPageBreak/>
        <w:t>Mijlpaal 3: Wat is het probleemtype?</w:t>
      </w:r>
    </w:p>
    <w:tbl>
      <w:tblPr>
        <w:tblStyle w:val="TableGrid"/>
        <w:tblW w:w="0" w:type="auto"/>
        <w:tblLayout w:type="fixed"/>
        <w:tblLook w:val="06A0" w:firstRow="1" w:lastRow="0" w:firstColumn="1" w:lastColumn="0" w:noHBand="1" w:noVBand="1"/>
      </w:tblPr>
      <w:tblGrid>
        <w:gridCol w:w="9015"/>
      </w:tblGrid>
      <w:tr w:rsidR="00B308F7" w:rsidRPr="00E269CE" w14:paraId="61B88FC7" w14:textId="77777777">
        <w:trPr>
          <w:trHeight w:val="2526"/>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C53CC2" w14:textId="06FA3719" w:rsidR="00B308F7" w:rsidRPr="00E269CE" w:rsidRDefault="007F2E76">
            <w:pPr>
              <w:spacing w:line="259" w:lineRule="auto"/>
              <w:rPr>
                <w:rFonts w:eastAsiaTheme="minorEastAsia"/>
                <w:i/>
                <w:iCs/>
                <w:color w:val="000000" w:themeColor="text1"/>
                <w:sz w:val="24"/>
                <w:szCs w:val="24"/>
                <w:highlight w:val="yellow"/>
              </w:rPr>
            </w:pPr>
            <w:r w:rsidRPr="00E269CE">
              <w:rPr>
                <w:rFonts w:eastAsiaTheme="minorEastAsia"/>
                <w:i/>
                <w:iCs/>
                <w:color w:val="000000" w:themeColor="text1"/>
                <w:sz w:val="24"/>
                <w:szCs w:val="24"/>
              </w:rPr>
              <w:t>Overweeg en identificeer de aard van het probleem.</w:t>
            </w:r>
          </w:p>
        </w:tc>
      </w:tr>
    </w:tbl>
    <w:p w14:paraId="0070B311" w14:textId="77777777" w:rsidR="00B308F7" w:rsidRPr="00E269CE" w:rsidRDefault="00B308F7">
      <w:pPr>
        <w:rPr>
          <w:rFonts w:eastAsiaTheme="minorEastAsia"/>
          <w:sz w:val="24"/>
          <w:szCs w:val="24"/>
        </w:rPr>
      </w:pPr>
    </w:p>
    <w:p w14:paraId="7E924A9F" w14:textId="780251EA" w:rsidR="00B308F7" w:rsidRPr="00E269CE" w:rsidRDefault="00E269CE">
      <w:pPr>
        <w:rPr>
          <w:rFonts w:eastAsiaTheme="minorEastAsia"/>
          <w:b/>
          <w:bCs/>
          <w:color w:val="000000" w:themeColor="text1"/>
          <w:sz w:val="28"/>
          <w:szCs w:val="28"/>
        </w:rPr>
      </w:pPr>
      <w:r w:rsidRPr="00E269CE">
        <w:rPr>
          <w:rFonts w:eastAsiaTheme="minorEastAsia"/>
          <w:b/>
          <w:bCs/>
          <w:color w:val="000000" w:themeColor="text1"/>
          <w:sz w:val="28"/>
          <w:szCs w:val="28"/>
        </w:rPr>
        <w:t>Bouwstenen</w:t>
      </w:r>
    </w:p>
    <w:tbl>
      <w:tblPr>
        <w:tblStyle w:val="TableGrid"/>
        <w:tblW w:w="9015" w:type="dxa"/>
        <w:tblLayout w:type="fixed"/>
        <w:tblLook w:val="06A0" w:firstRow="1" w:lastRow="0" w:firstColumn="1" w:lastColumn="0" w:noHBand="1" w:noVBand="1"/>
      </w:tblPr>
      <w:tblGrid>
        <w:gridCol w:w="9015"/>
      </w:tblGrid>
      <w:tr w:rsidR="00B308F7" w:rsidRPr="00E269CE" w14:paraId="4BDBB49E"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459F7C" w14:textId="77777777" w:rsidR="00B308F7" w:rsidRPr="00E269CE" w:rsidRDefault="00000000">
            <w:pPr>
              <w:spacing w:line="259" w:lineRule="auto"/>
              <w:rPr>
                <w:rFonts w:eastAsiaTheme="minorEastAsia"/>
                <w:b/>
                <w:bCs/>
                <w:color w:val="000000" w:themeColor="text1"/>
                <w:sz w:val="24"/>
                <w:szCs w:val="24"/>
              </w:rPr>
            </w:pPr>
            <w:proofErr w:type="spellStart"/>
            <w:r w:rsidRPr="00E269CE">
              <w:rPr>
                <w:rFonts w:eastAsiaTheme="minorEastAsia"/>
                <w:b/>
                <w:bCs/>
                <w:color w:val="000000" w:themeColor="text1"/>
                <w:sz w:val="24"/>
                <w:szCs w:val="24"/>
              </w:rPr>
              <w:t>Supervised</w:t>
            </w:r>
            <w:proofErr w:type="spellEnd"/>
            <w:r w:rsidRPr="00E269CE">
              <w:rPr>
                <w:rFonts w:eastAsiaTheme="minorEastAsia"/>
                <w:b/>
                <w:bCs/>
                <w:color w:val="000000" w:themeColor="text1"/>
                <w:sz w:val="24"/>
                <w:szCs w:val="24"/>
              </w:rPr>
              <w:t xml:space="preserve"> Learning</w:t>
            </w:r>
          </w:p>
          <w:p w14:paraId="56647BD2" w14:textId="10957672" w:rsidR="00B308F7" w:rsidRPr="00E269CE" w:rsidRDefault="007F2E76">
            <w:pPr>
              <w:spacing w:line="259" w:lineRule="auto"/>
              <w:rPr>
                <w:rFonts w:eastAsiaTheme="minorEastAsia"/>
                <w:b/>
                <w:bCs/>
                <w:color w:val="000000" w:themeColor="text1"/>
                <w:sz w:val="24"/>
                <w:szCs w:val="24"/>
              </w:rPr>
            </w:pPr>
            <w:r w:rsidRPr="00E269CE">
              <w:rPr>
                <w:rFonts w:ascii="Calibri" w:hAnsi="Calibri" w:cs="Calibri"/>
                <w:color w:val="000000" w:themeColor="text1"/>
                <w:sz w:val="24"/>
                <w:szCs w:val="24"/>
              </w:rPr>
              <w:t>Een benadering om een algoritme te laten leren hoe gegevensinvoer gerelateerd is aan (vooraf bepaalde) uitvoer. Het algoritme wordt getraind op basis van voorbeelden waarin de gewenste uitvoer bekend is, vandaar de term '</w:t>
            </w:r>
            <w:proofErr w:type="spellStart"/>
            <w:r w:rsidRPr="00E269CE">
              <w:rPr>
                <w:rFonts w:ascii="Calibri" w:hAnsi="Calibri" w:cs="Calibri"/>
                <w:color w:val="000000" w:themeColor="text1"/>
                <w:sz w:val="24"/>
                <w:szCs w:val="24"/>
              </w:rPr>
              <w:t>supervised</w:t>
            </w:r>
            <w:proofErr w:type="spellEnd"/>
            <w:r w:rsidRPr="00E269CE">
              <w:rPr>
                <w:rFonts w:ascii="Calibri" w:hAnsi="Calibri" w:cs="Calibri"/>
                <w:color w:val="000000" w:themeColor="text1"/>
                <w:sz w:val="24"/>
                <w:szCs w:val="24"/>
              </w:rPr>
              <w:t>'. Er zijn veel verschillende algoritmen binnen deze categorie, maar op een algemeen niveau worden ze gebruikt om ofwel [1] gegevens in te delen in een bepaald aantal klassen ('classificatie') of [2] een (numerieke) waarde te voorspellen, meestal aangeduid met de term 'regressie'. In beide gevallen is er gelabelde uitvoer om het algoritme mee te trainen, maar het verschil is het type uitvoer dat het algoritme moet modelleren (klassen of waarden).</w:t>
            </w:r>
            <w:r w:rsidRPr="00E269CE">
              <w:rPr>
                <w:rFonts w:ascii="Calibri" w:hAnsi="Calibri" w:cs="Calibri"/>
                <w:color w:val="000000" w:themeColor="text1"/>
                <w:sz w:val="24"/>
                <w:szCs w:val="24"/>
              </w:rPr>
              <w:br/>
            </w:r>
          </w:p>
          <w:p w14:paraId="5DDA60B9" w14:textId="77777777" w:rsidR="007F2E76" w:rsidRPr="00E269CE" w:rsidRDefault="007F2E76">
            <w:pPr>
              <w:pStyle w:val="ListParagraph"/>
              <w:numPr>
                <w:ilvl w:val="0"/>
                <w:numId w:val="23"/>
              </w:numPr>
              <w:rPr>
                <w:rFonts w:eastAsiaTheme="minorEastAsia"/>
                <w:color w:val="000000" w:themeColor="text1"/>
                <w:sz w:val="24"/>
                <w:szCs w:val="24"/>
              </w:rPr>
            </w:pPr>
            <w:r w:rsidRPr="00E269CE">
              <w:rPr>
                <w:rFonts w:eastAsiaTheme="minorEastAsia"/>
                <w:color w:val="000000" w:themeColor="text1"/>
                <w:sz w:val="24"/>
                <w:szCs w:val="24"/>
              </w:rPr>
              <w:t>Classificatie: Gegevens indelen in een bepaald aantal klassen (voor voorspelling of interpretatie).</w:t>
            </w:r>
          </w:p>
          <w:p w14:paraId="58F3E1AD" w14:textId="7A2D8328" w:rsidR="00B308F7" w:rsidRPr="00E269CE" w:rsidRDefault="007F2E76">
            <w:pPr>
              <w:pStyle w:val="ListParagraph"/>
              <w:numPr>
                <w:ilvl w:val="0"/>
                <w:numId w:val="23"/>
              </w:numPr>
              <w:rPr>
                <w:rFonts w:eastAsiaTheme="minorEastAsia"/>
                <w:color w:val="000000" w:themeColor="text1"/>
                <w:sz w:val="24"/>
                <w:szCs w:val="24"/>
              </w:rPr>
            </w:pPr>
            <w:r w:rsidRPr="00E269CE">
              <w:rPr>
                <w:rFonts w:eastAsiaTheme="minorEastAsia"/>
                <w:color w:val="000000" w:themeColor="text1"/>
                <w:sz w:val="24"/>
                <w:szCs w:val="24"/>
              </w:rPr>
              <w:t xml:space="preserve">Regressie: </w:t>
            </w:r>
          </w:p>
          <w:p w14:paraId="1F25967F" w14:textId="146CD069" w:rsidR="00B308F7" w:rsidRPr="00E269CE" w:rsidRDefault="00000000">
            <w:pPr>
              <w:pStyle w:val="ListParagraph"/>
              <w:numPr>
                <w:ilvl w:val="1"/>
                <w:numId w:val="23"/>
              </w:numPr>
              <w:rPr>
                <w:rFonts w:eastAsiaTheme="minorEastAsia"/>
                <w:color w:val="000000" w:themeColor="text1"/>
                <w:sz w:val="24"/>
                <w:szCs w:val="24"/>
              </w:rPr>
            </w:pPr>
            <w:r w:rsidRPr="00E269CE">
              <w:rPr>
                <w:rFonts w:eastAsiaTheme="minorEastAsia"/>
                <w:color w:val="000000" w:themeColor="text1"/>
                <w:sz w:val="24"/>
                <w:szCs w:val="24"/>
              </w:rPr>
              <w:t xml:space="preserve"> </w:t>
            </w:r>
            <w:r w:rsidR="007F2E76" w:rsidRPr="00E269CE">
              <w:rPr>
                <w:rFonts w:eastAsiaTheme="minorEastAsia"/>
                <w:color w:val="000000" w:themeColor="text1"/>
                <w:sz w:val="24"/>
                <w:szCs w:val="24"/>
              </w:rPr>
              <w:t>Voorspelt een doelwaarde op basis van gerelateerde gegevenskenmerken</w:t>
            </w:r>
            <w:r w:rsidRPr="00E269CE">
              <w:rPr>
                <w:rFonts w:eastAsiaTheme="minorEastAsia"/>
                <w:color w:val="000000" w:themeColor="text1"/>
                <w:sz w:val="24"/>
                <w:szCs w:val="24"/>
              </w:rPr>
              <w:t>.</w:t>
            </w:r>
          </w:p>
          <w:p w14:paraId="000B4827" w14:textId="7B5DD68A" w:rsidR="00B308F7" w:rsidRPr="00E269CE" w:rsidRDefault="00000000">
            <w:pPr>
              <w:pStyle w:val="ListParagraph"/>
              <w:numPr>
                <w:ilvl w:val="1"/>
                <w:numId w:val="23"/>
              </w:numPr>
              <w:rPr>
                <w:rFonts w:eastAsiaTheme="minorEastAsia"/>
                <w:color w:val="000000" w:themeColor="text1"/>
                <w:sz w:val="24"/>
                <w:szCs w:val="24"/>
              </w:rPr>
            </w:pPr>
            <w:r w:rsidRPr="00E269CE">
              <w:rPr>
                <w:rFonts w:eastAsiaTheme="minorEastAsia"/>
                <w:color w:val="000000" w:themeColor="text1"/>
                <w:sz w:val="24"/>
                <w:szCs w:val="24"/>
              </w:rPr>
              <w:t xml:space="preserve"> </w:t>
            </w:r>
            <w:r w:rsidR="007F2E76" w:rsidRPr="00E269CE">
              <w:rPr>
                <w:rFonts w:eastAsiaTheme="minorEastAsia"/>
                <w:color w:val="000000" w:themeColor="text1"/>
                <w:sz w:val="24"/>
                <w:szCs w:val="24"/>
              </w:rPr>
              <w:t>Schat het effect van een factor(en) op de doelstelling</w:t>
            </w:r>
            <w:r w:rsidRPr="00E269CE">
              <w:rPr>
                <w:rFonts w:eastAsiaTheme="minorEastAsia"/>
                <w:color w:val="000000" w:themeColor="text1"/>
                <w:sz w:val="24"/>
                <w:szCs w:val="24"/>
              </w:rPr>
              <w:t>.</w:t>
            </w:r>
          </w:p>
        </w:tc>
      </w:tr>
    </w:tbl>
    <w:p w14:paraId="46ACF0EF" w14:textId="77777777" w:rsidR="00B308F7" w:rsidRPr="00E269CE" w:rsidRDefault="00B308F7">
      <w:pPr>
        <w:rPr>
          <w:rFonts w:eastAsiaTheme="minorEastAsia"/>
          <w:sz w:val="24"/>
          <w:szCs w:val="24"/>
        </w:rPr>
      </w:pPr>
    </w:p>
    <w:tbl>
      <w:tblPr>
        <w:tblStyle w:val="TableGrid"/>
        <w:tblW w:w="0" w:type="auto"/>
        <w:tblLayout w:type="fixed"/>
        <w:tblLook w:val="06A0" w:firstRow="1" w:lastRow="0" w:firstColumn="1" w:lastColumn="0" w:noHBand="1" w:noVBand="1"/>
      </w:tblPr>
      <w:tblGrid>
        <w:gridCol w:w="9015"/>
      </w:tblGrid>
      <w:tr w:rsidR="00B308F7" w:rsidRPr="00E269CE" w14:paraId="27D5B003"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3D8A3" w14:textId="77777777" w:rsidR="00B308F7" w:rsidRPr="00E269CE" w:rsidRDefault="00000000">
            <w:pPr>
              <w:rPr>
                <w:rFonts w:eastAsiaTheme="minorEastAsia"/>
                <w:b/>
                <w:bCs/>
                <w:color w:val="000000" w:themeColor="text1"/>
                <w:sz w:val="24"/>
                <w:szCs w:val="24"/>
              </w:rPr>
            </w:pPr>
            <w:proofErr w:type="spellStart"/>
            <w:r w:rsidRPr="00E269CE">
              <w:rPr>
                <w:rFonts w:eastAsiaTheme="minorEastAsia"/>
                <w:b/>
                <w:bCs/>
                <w:color w:val="000000" w:themeColor="text1"/>
                <w:sz w:val="24"/>
                <w:szCs w:val="24"/>
              </w:rPr>
              <w:t>Unsupervised</w:t>
            </w:r>
            <w:proofErr w:type="spellEnd"/>
            <w:r w:rsidRPr="00E269CE">
              <w:rPr>
                <w:rFonts w:eastAsiaTheme="minorEastAsia"/>
                <w:b/>
                <w:bCs/>
                <w:color w:val="000000" w:themeColor="text1"/>
                <w:sz w:val="24"/>
                <w:szCs w:val="24"/>
              </w:rPr>
              <w:t xml:space="preserve"> </w:t>
            </w:r>
            <w:proofErr w:type="spellStart"/>
            <w:r w:rsidRPr="00E269CE">
              <w:rPr>
                <w:rFonts w:eastAsiaTheme="minorEastAsia"/>
                <w:b/>
                <w:bCs/>
                <w:color w:val="000000" w:themeColor="text1"/>
                <w:sz w:val="24"/>
                <w:szCs w:val="24"/>
              </w:rPr>
              <w:t>learning</w:t>
            </w:r>
            <w:proofErr w:type="spellEnd"/>
          </w:p>
          <w:p w14:paraId="27FEC996" w14:textId="77777777" w:rsidR="007F2E76" w:rsidRPr="00E269CE" w:rsidRDefault="007F2E76">
            <w:pPr>
              <w:pStyle w:val="ListParagraph"/>
              <w:ind w:left="0"/>
              <w:rPr>
                <w:rFonts w:eastAsiaTheme="minorEastAsia"/>
                <w:color w:val="000000" w:themeColor="text1"/>
                <w:sz w:val="24"/>
                <w:szCs w:val="24"/>
              </w:rPr>
            </w:pPr>
            <w:r w:rsidRPr="00E269CE">
              <w:rPr>
                <w:rFonts w:eastAsiaTheme="minorEastAsia"/>
                <w:color w:val="000000" w:themeColor="text1"/>
                <w:sz w:val="24"/>
                <w:szCs w:val="24"/>
              </w:rPr>
              <w:t xml:space="preserve">Bottom-up benadering voor het vinden van patronen in de gegevens. In tegenstelling tot </w:t>
            </w:r>
            <w:proofErr w:type="spellStart"/>
            <w:r w:rsidRPr="00E269CE">
              <w:rPr>
                <w:rFonts w:eastAsiaTheme="minorEastAsia"/>
                <w:color w:val="000000" w:themeColor="text1"/>
                <w:sz w:val="24"/>
                <w:szCs w:val="24"/>
              </w:rPr>
              <w:t>supervised</w:t>
            </w:r>
            <w:proofErr w:type="spellEnd"/>
            <w:r w:rsidRPr="00E269CE">
              <w:rPr>
                <w:rFonts w:eastAsiaTheme="minorEastAsia"/>
                <w:color w:val="000000" w:themeColor="text1"/>
                <w:sz w:val="24"/>
                <w:szCs w:val="24"/>
              </w:rPr>
              <w:t xml:space="preserve"> </w:t>
            </w:r>
            <w:proofErr w:type="spellStart"/>
            <w:r w:rsidRPr="00E269CE">
              <w:rPr>
                <w:rFonts w:eastAsiaTheme="minorEastAsia"/>
                <w:color w:val="000000" w:themeColor="text1"/>
                <w:sz w:val="24"/>
                <w:szCs w:val="24"/>
              </w:rPr>
              <w:t>learning</w:t>
            </w:r>
            <w:proofErr w:type="spellEnd"/>
            <w:r w:rsidRPr="00E269CE">
              <w:rPr>
                <w:rFonts w:eastAsiaTheme="minorEastAsia"/>
                <w:color w:val="000000" w:themeColor="text1"/>
                <w:sz w:val="24"/>
                <w:szCs w:val="24"/>
              </w:rPr>
              <w:t xml:space="preserve"> (classificatie en regressie hierboven) wordt de gewenste output niet gespecificeerd door de gebruiker, maar wordt de doorvoer gespecificeerd c.q. hoe de computer de gegevens kan verwerken om bepaalde patronen en output te vinden. Soorten </w:t>
            </w:r>
            <w:proofErr w:type="spellStart"/>
            <w:r w:rsidRPr="00E269CE">
              <w:rPr>
                <w:rFonts w:eastAsiaTheme="minorEastAsia"/>
                <w:color w:val="000000" w:themeColor="text1"/>
                <w:sz w:val="24"/>
                <w:szCs w:val="24"/>
              </w:rPr>
              <w:t>unsupervised</w:t>
            </w:r>
            <w:proofErr w:type="spellEnd"/>
            <w:r w:rsidRPr="00E269CE">
              <w:rPr>
                <w:rFonts w:eastAsiaTheme="minorEastAsia"/>
                <w:color w:val="000000" w:themeColor="text1"/>
                <w:sz w:val="24"/>
                <w:szCs w:val="24"/>
              </w:rPr>
              <w:t xml:space="preserve"> </w:t>
            </w:r>
            <w:proofErr w:type="spellStart"/>
            <w:r w:rsidRPr="00E269CE">
              <w:rPr>
                <w:rFonts w:eastAsiaTheme="minorEastAsia"/>
                <w:color w:val="000000" w:themeColor="text1"/>
                <w:sz w:val="24"/>
                <w:szCs w:val="24"/>
              </w:rPr>
              <w:t>learning</w:t>
            </w:r>
            <w:proofErr w:type="spellEnd"/>
            <w:r w:rsidRPr="00E269CE">
              <w:rPr>
                <w:rFonts w:eastAsiaTheme="minorEastAsia"/>
                <w:color w:val="000000" w:themeColor="text1"/>
                <w:sz w:val="24"/>
                <w:szCs w:val="24"/>
              </w:rPr>
              <w:t xml:space="preserve"> die relatief vaak worden gebruikt: </w:t>
            </w:r>
          </w:p>
          <w:p w14:paraId="45E22457" w14:textId="77777777" w:rsidR="007F2E76" w:rsidRPr="00E269CE" w:rsidRDefault="007F2E76">
            <w:pPr>
              <w:pStyle w:val="ListParagraph"/>
              <w:ind w:left="0"/>
              <w:rPr>
                <w:rFonts w:eastAsiaTheme="minorEastAsia"/>
                <w:color w:val="000000" w:themeColor="text1"/>
                <w:sz w:val="24"/>
                <w:szCs w:val="24"/>
              </w:rPr>
            </w:pPr>
          </w:p>
          <w:p w14:paraId="6F539360" w14:textId="439ABCA7" w:rsidR="00B308F7" w:rsidRPr="00E269CE" w:rsidRDefault="007F2E76" w:rsidP="007F2E76">
            <w:pPr>
              <w:pStyle w:val="ListParagraph"/>
              <w:numPr>
                <w:ilvl w:val="0"/>
                <w:numId w:val="32"/>
              </w:numPr>
              <w:rPr>
                <w:rFonts w:eastAsiaTheme="minorEastAsia"/>
                <w:color w:val="000000" w:themeColor="text1"/>
                <w:sz w:val="24"/>
                <w:szCs w:val="24"/>
              </w:rPr>
            </w:pPr>
            <w:r w:rsidRPr="00E269CE">
              <w:rPr>
                <w:rFonts w:eastAsiaTheme="minorEastAsia"/>
                <w:color w:val="000000" w:themeColor="text1"/>
                <w:sz w:val="24"/>
                <w:szCs w:val="24"/>
              </w:rPr>
              <w:t>Clusteren: wordt gebruikt om afzonderlijke groepen gegevens te vinden. Dit kan worden toegepast op elk type gegevens (getallen, tekst, afbeeldingen, ...)</w:t>
            </w:r>
          </w:p>
          <w:p w14:paraId="2C8067FF" w14:textId="77777777" w:rsidR="007F2E76" w:rsidRPr="00E269CE" w:rsidRDefault="007F2E76" w:rsidP="007F2E76">
            <w:pPr>
              <w:pStyle w:val="ListParagraph"/>
              <w:numPr>
                <w:ilvl w:val="0"/>
                <w:numId w:val="32"/>
              </w:numPr>
              <w:rPr>
                <w:rFonts w:eastAsiaTheme="minorEastAsia"/>
                <w:color w:val="000000" w:themeColor="text1"/>
                <w:sz w:val="24"/>
                <w:szCs w:val="24"/>
              </w:rPr>
            </w:pPr>
            <w:r w:rsidRPr="00E269CE">
              <w:rPr>
                <w:rFonts w:eastAsiaTheme="minorEastAsia"/>
                <w:color w:val="000000" w:themeColor="text1"/>
                <w:sz w:val="24"/>
                <w:szCs w:val="24"/>
              </w:rPr>
              <w:t>Dimensionaliteitsreductie: wordt gebruikt om het aantal dimensies te verminderen. Dit kan bijvoorbeeld worden toegepast om een multidimensionale vector in 2D of 3D te visualiseren, of om veel vragen in een enquête terug te brengen tot een paar onderliggende concepten.</w:t>
            </w:r>
            <w:r w:rsidRPr="00E269CE">
              <w:rPr>
                <w:rFonts w:eastAsiaTheme="minorEastAsia"/>
                <w:color w:val="000000" w:themeColor="text1"/>
                <w:sz w:val="24"/>
                <w:szCs w:val="24"/>
              </w:rPr>
              <w:br/>
            </w:r>
          </w:p>
          <w:p w14:paraId="179C7677" w14:textId="77777777" w:rsidR="007F2E76" w:rsidRPr="00E269CE" w:rsidRDefault="007F2E76" w:rsidP="007F2E76">
            <w:pPr>
              <w:pStyle w:val="ListParagraph"/>
              <w:numPr>
                <w:ilvl w:val="0"/>
                <w:numId w:val="32"/>
              </w:numPr>
              <w:rPr>
                <w:rFonts w:eastAsiaTheme="minorEastAsia"/>
                <w:color w:val="000000" w:themeColor="text1"/>
                <w:sz w:val="24"/>
                <w:szCs w:val="24"/>
              </w:rPr>
            </w:pPr>
            <w:proofErr w:type="spellStart"/>
            <w:r w:rsidRPr="00E269CE">
              <w:rPr>
                <w:rFonts w:eastAsiaTheme="minorEastAsia"/>
                <w:color w:val="000000" w:themeColor="text1"/>
                <w:sz w:val="24"/>
                <w:szCs w:val="24"/>
              </w:rPr>
              <w:lastRenderedPageBreak/>
              <w:t>Process</w:t>
            </w:r>
            <w:proofErr w:type="spellEnd"/>
            <w:r w:rsidRPr="00E269CE">
              <w:rPr>
                <w:rFonts w:eastAsiaTheme="minorEastAsia"/>
                <w:color w:val="000000" w:themeColor="text1"/>
                <w:sz w:val="24"/>
                <w:szCs w:val="24"/>
              </w:rPr>
              <w:t xml:space="preserve"> </w:t>
            </w:r>
            <w:proofErr w:type="spellStart"/>
            <w:r w:rsidRPr="00E269CE">
              <w:rPr>
                <w:rFonts w:eastAsiaTheme="minorEastAsia"/>
                <w:color w:val="000000" w:themeColor="text1"/>
                <w:sz w:val="24"/>
                <w:szCs w:val="24"/>
              </w:rPr>
              <w:t>mining</w:t>
            </w:r>
            <w:proofErr w:type="spellEnd"/>
            <w:r w:rsidRPr="00E269CE">
              <w:rPr>
                <w:rFonts w:eastAsiaTheme="minorEastAsia"/>
                <w:color w:val="000000" w:themeColor="text1"/>
                <w:sz w:val="24"/>
                <w:szCs w:val="24"/>
              </w:rPr>
              <w:t>: wordt gebruikt om procesgegevens te beschrijven op basis van de feitelijke gegevens. </w:t>
            </w:r>
          </w:p>
          <w:p w14:paraId="58FAC7F4" w14:textId="43F13574" w:rsidR="00B308F7" w:rsidRPr="00E269CE" w:rsidRDefault="007F2E76" w:rsidP="007F2E76">
            <w:pPr>
              <w:pStyle w:val="ListParagraph"/>
              <w:numPr>
                <w:ilvl w:val="0"/>
                <w:numId w:val="32"/>
              </w:numPr>
              <w:rPr>
                <w:rFonts w:eastAsiaTheme="minorEastAsia"/>
                <w:color w:val="000000" w:themeColor="text1"/>
                <w:sz w:val="24"/>
                <w:szCs w:val="24"/>
              </w:rPr>
            </w:pPr>
            <w:proofErr w:type="spellStart"/>
            <w:r w:rsidRPr="00E269CE">
              <w:rPr>
                <w:rFonts w:eastAsiaTheme="minorEastAsia"/>
                <w:color w:val="000000" w:themeColor="text1"/>
                <w:sz w:val="24"/>
                <w:szCs w:val="24"/>
              </w:rPr>
              <w:t>Collaborative</w:t>
            </w:r>
            <w:proofErr w:type="spellEnd"/>
            <w:r w:rsidRPr="00E269CE">
              <w:rPr>
                <w:rFonts w:eastAsiaTheme="minorEastAsia"/>
                <w:color w:val="000000" w:themeColor="text1"/>
                <w:sz w:val="24"/>
                <w:szCs w:val="24"/>
              </w:rPr>
              <w:t xml:space="preserve"> filtering: gebruikt om gegevens op individueel niveau te filteren op basis van collectieve patronen.</w:t>
            </w:r>
          </w:p>
        </w:tc>
      </w:tr>
    </w:tbl>
    <w:p w14:paraId="4BCE2ACC" w14:textId="77777777" w:rsidR="00B308F7" w:rsidRPr="00E269CE" w:rsidRDefault="00B308F7">
      <w:pPr>
        <w:rPr>
          <w:rFonts w:eastAsiaTheme="minorEastAsia"/>
          <w:sz w:val="24"/>
          <w:szCs w:val="24"/>
        </w:rPr>
      </w:pPr>
    </w:p>
    <w:p w14:paraId="3F4CA76E" w14:textId="77777777" w:rsidR="00B308F7" w:rsidRPr="00E269CE" w:rsidRDefault="00B308F7">
      <w:pPr>
        <w:rPr>
          <w:rFonts w:eastAsiaTheme="minorEastAsia"/>
          <w:sz w:val="24"/>
          <w:szCs w:val="24"/>
        </w:rPr>
      </w:pPr>
    </w:p>
    <w:tbl>
      <w:tblPr>
        <w:tblStyle w:val="TableGrid"/>
        <w:tblW w:w="0" w:type="auto"/>
        <w:tblLook w:val="04A0" w:firstRow="1" w:lastRow="0" w:firstColumn="1" w:lastColumn="0" w:noHBand="0" w:noVBand="1"/>
      </w:tblPr>
      <w:tblGrid>
        <w:gridCol w:w="9016"/>
      </w:tblGrid>
      <w:tr w:rsidR="00B308F7" w:rsidRPr="00E269CE" w14:paraId="1EEC37B5" w14:textId="77777777">
        <w:tc>
          <w:tcPr>
            <w:tcW w:w="9016" w:type="dxa"/>
          </w:tcPr>
          <w:p w14:paraId="7AC00033" w14:textId="77777777" w:rsidR="00B308F7" w:rsidRPr="00E269CE" w:rsidRDefault="00000000">
            <w:pPr>
              <w:rPr>
                <w:rFonts w:eastAsiaTheme="minorEastAsia"/>
                <w:b/>
                <w:bCs/>
                <w:color w:val="000000" w:themeColor="text1"/>
                <w:sz w:val="24"/>
                <w:szCs w:val="24"/>
              </w:rPr>
            </w:pPr>
            <w:proofErr w:type="spellStart"/>
            <w:r w:rsidRPr="00E269CE">
              <w:rPr>
                <w:rFonts w:eastAsiaTheme="minorEastAsia"/>
                <w:b/>
                <w:bCs/>
                <w:color w:val="000000" w:themeColor="text1"/>
                <w:sz w:val="24"/>
                <w:szCs w:val="24"/>
              </w:rPr>
              <w:t>Reinforcement</w:t>
            </w:r>
            <w:proofErr w:type="spellEnd"/>
            <w:r w:rsidRPr="00E269CE">
              <w:rPr>
                <w:rFonts w:eastAsiaTheme="minorEastAsia"/>
                <w:b/>
                <w:bCs/>
                <w:color w:val="000000" w:themeColor="text1"/>
                <w:sz w:val="24"/>
                <w:szCs w:val="24"/>
              </w:rPr>
              <w:t xml:space="preserve"> Learning</w:t>
            </w:r>
          </w:p>
          <w:p w14:paraId="32D48B2E" w14:textId="3E00DF52" w:rsidR="00B308F7" w:rsidRPr="00E269CE" w:rsidRDefault="007F2E76">
            <w:r w:rsidRPr="00E269CE">
              <w:rPr>
                <w:rFonts w:eastAsiaTheme="minorEastAsia"/>
                <w:color w:val="000000" w:themeColor="text1"/>
                <w:sz w:val="24"/>
                <w:szCs w:val="24"/>
              </w:rPr>
              <w:t>Gebruikt om prestaties te evalueren op basis van een beoogd resultaat en dienovereenkomstig te belonen/ bestraffen. Dit probleemtype is belangrijk voor algoritmen die taken uitvoeren die menselijk gedrag nabootsen.</w:t>
            </w:r>
          </w:p>
        </w:tc>
      </w:tr>
    </w:tbl>
    <w:p w14:paraId="6721E5FB" w14:textId="77777777" w:rsidR="00B308F7" w:rsidRPr="00E269CE" w:rsidRDefault="00B308F7">
      <w:pPr>
        <w:rPr>
          <w:rFonts w:eastAsiaTheme="minorEastAsia"/>
          <w:b/>
          <w:bCs/>
          <w:color w:val="000000" w:themeColor="text1"/>
          <w:sz w:val="32"/>
          <w:szCs w:val="32"/>
        </w:rPr>
      </w:pPr>
    </w:p>
    <w:p w14:paraId="1A80B61D" w14:textId="77777777" w:rsidR="00B308F7" w:rsidRPr="00E269CE" w:rsidRDefault="00B308F7">
      <w:pPr>
        <w:rPr>
          <w:rFonts w:eastAsiaTheme="minorEastAsia"/>
          <w:b/>
          <w:bCs/>
          <w:color w:val="000000" w:themeColor="text1"/>
          <w:sz w:val="32"/>
          <w:szCs w:val="32"/>
        </w:rPr>
      </w:pPr>
    </w:p>
    <w:p w14:paraId="56D7278A" w14:textId="77777777" w:rsidR="00B308F7" w:rsidRPr="00E269CE" w:rsidRDefault="00B308F7">
      <w:pPr>
        <w:rPr>
          <w:rFonts w:eastAsiaTheme="minorEastAsia"/>
          <w:b/>
          <w:bCs/>
          <w:color w:val="000000" w:themeColor="text1"/>
          <w:sz w:val="32"/>
          <w:szCs w:val="32"/>
        </w:rPr>
      </w:pPr>
    </w:p>
    <w:p w14:paraId="1714AB08" w14:textId="77777777" w:rsidR="00B308F7" w:rsidRPr="00E269CE" w:rsidRDefault="00B308F7">
      <w:pPr>
        <w:rPr>
          <w:rFonts w:eastAsiaTheme="minorEastAsia"/>
          <w:b/>
          <w:bCs/>
          <w:color w:val="000000" w:themeColor="text1"/>
          <w:sz w:val="32"/>
          <w:szCs w:val="32"/>
        </w:rPr>
      </w:pPr>
    </w:p>
    <w:p w14:paraId="0EF219D7" w14:textId="77777777" w:rsidR="00B308F7" w:rsidRPr="00E269CE" w:rsidRDefault="00B308F7">
      <w:pPr>
        <w:rPr>
          <w:rFonts w:eastAsiaTheme="minorEastAsia"/>
          <w:b/>
          <w:bCs/>
          <w:color w:val="000000" w:themeColor="text1"/>
          <w:sz w:val="32"/>
          <w:szCs w:val="32"/>
        </w:rPr>
      </w:pPr>
    </w:p>
    <w:p w14:paraId="78D60EF7" w14:textId="77777777" w:rsidR="00B308F7" w:rsidRPr="00E269CE" w:rsidRDefault="00B308F7">
      <w:pPr>
        <w:rPr>
          <w:rFonts w:eastAsiaTheme="minorEastAsia"/>
          <w:b/>
          <w:bCs/>
          <w:color w:val="000000" w:themeColor="text1"/>
          <w:sz w:val="32"/>
          <w:szCs w:val="32"/>
        </w:rPr>
      </w:pPr>
    </w:p>
    <w:p w14:paraId="47090CF8" w14:textId="77777777" w:rsidR="00B308F7" w:rsidRPr="00E269CE" w:rsidRDefault="00B308F7">
      <w:pPr>
        <w:rPr>
          <w:rFonts w:eastAsiaTheme="minorEastAsia"/>
          <w:b/>
          <w:bCs/>
          <w:color w:val="000000" w:themeColor="text1"/>
          <w:sz w:val="32"/>
          <w:szCs w:val="32"/>
        </w:rPr>
      </w:pPr>
    </w:p>
    <w:p w14:paraId="41436DDF" w14:textId="77777777" w:rsidR="00B308F7" w:rsidRPr="00E269CE" w:rsidRDefault="00B308F7">
      <w:pPr>
        <w:rPr>
          <w:rFonts w:eastAsiaTheme="minorEastAsia"/>
          <w:b/>
          <w:bCs/>
          <w:color w:val="000000" w:themeColor="text1"/>
          <w:sz w:val="32"/>
          <w:szCs w:val="32"/>
        </w:rPr>
      </w:pPr>
    </w:p>
    <w:p w14:paraId="52DACD71" w14:textId="77777777" w:rsidR="00B308F7" w:rsidRPr="00E269CE" w:rsidRDefault="00B308F7">
      <w:pPr>
        <w:rPr>
          <w:rFonts w:eastAsiaTheme="minorEastAsia"/>
          <w:b/>
          <w:bCs/>
          <w:color w:val="000000" w:themeColor="text1"/>
          <w:sz w:val="32"/>
          <w:szCs w:val="32"/>
        </w:rPr>
      </w:pPr>
    </w:p>
    <w:p w14:paraId="2F084231" w14:textId="77777777" w:rsidR="00B308F7" w:rsidRPr="00E269CE" w:rsidRDefault="00B308F7">
      <w:pPr>
        <w:rPr>
          <w:rFonts w:eastAsiaTheme="minorEastAsia"/>
          <w:b/>
          <w:bCs/>
          <w:color w:val="000000" w:themeColor="text1"/>
          <w:sz w:val="32"/>
          <w:szCs w:val="32"/>
        </w:rPr>
      </w:pPr>
    </w:p>
    <w:p w14:paraId="6AE018FB" w14:textId="77777777" w:rsidR="00B308F7" w:rsidRPr="00E269CE" w:rsidRDefault="00B308F7">
      <w:pPr>
        <w:rPr>
          <w:rFonts w:eastAsiaTheme="minorEastAsia"/>
          <w:b/>
          <w:bCs/>
          <w:color w:val="000000" w:themeColor="text1"/>
          <w:sz w:val="32"/>
          <w:szCs w:val="32"/>
        </w:rPr>
      </w:pPr>
    </w:p>
    <w:p w14:paraId="322B4474" w14:textId="77777777" w:rsidR="00B308F7" w:rsidRPr="00E269CE" w:rsidRDefault="00B308F7">
      <w:pPr>
        <w:rPr>
          <w:rFonts w:eastAsiaTheme="minorEastAsia"/>
          <w:b/>
          <w:bCs/>
          <w:color w:val="000000" w:themeColor="text1"/>
          <w:sz w:val="32"/>
          <w:szCs w:val="32"/>
        </w:rPr>
      </w:pPr>
    </w:p>
    <w:p w14:paraId="40EDE5F1" w14:textId="77777777" w:rsidR="00B308F7" w:rsidRPr="00E269CE" w:rsidRDefault="00B308F7">
      <w:pPr>
        <w:rPr>
          <w:rFonts w:eastAsiaTheme="minorEastAsia"/>
          <w:b/>
          <w:bCs/>
          <w:color w:val="000000" w:themeColor="text1"/>
          <w:sz w:val="32"/>
          <w:szCs w:val="32"/>
        </w:rPr>
      </w:pPr>
    </w:p>
    <w:p w14:paraId="019B1330" w14:textId="77777777" w:rsidR="00B308F7" w:rsidRPr="00E269CE" w:rsidRDefault="00B308F7">
      <w:pPr>
        <w:rPr>
          <w:rFonts w:eastAsiaTheme="minorEastAsia"/>
          <w:b/>
          <w:bCs/>
          <w:color w:val="000000" w:themeColor="text1"/>
          <w:sz w:val="32"/>
          <w:szCs w:val="32"/>
        </w:rPr>
      </w:pPr>
    </w:p>
    <w:p w14:paraId="353BDA9A" w14:textId="77777777" w:rsidR="00B308F7" w:rsidRPr="00E269CE" w:rsidRDefault="00B308F7">
      <w:pPr>
        <w:rPr>
          <w:rFonts w:eastAsiaTheme="minorEastAsia"/>
          <w:b/>
          <w:bCs/>
          <w:color w:val="000000" w:themeColor="text1"/>
          <w:sz w:val="32"/>
          <w:szCs w:val="32"/>
        </w:rPr>
      </w:pPr>
    </w:p>
    <w:p w14:paraId="543E0855" w14:textId="77777777" w:rsidR="00B308F7" w:rsidRPr="00E269CE" w:rsidRDefault="00B308F7">
      <w:pPr>
        <w:rPr>
          <w:rFonts w:eastAsiaTheme="minorEastAsia"/>
          <w:b/>
          <w:bCs/>
          <w:color w:val="000000" w:themeColor="text1"/>
          <w:sz w:val="32"/>
          <w:szCs w:val="32"/>
        </w:rPr>
      </w:pPr>
    </w:p>
    <w:p w14:paraId="6AD287AB" w14:textId="77777777" w:rsidR="00B308F7" w:rsidRPr="00E269CE" w:rsidRDefault="00B308F7">
      <w:pPr>
        <w:rPr>
          <w:rFonts w:eastAsiaTheme="minorEastAsia"/>
          <w:b/>
          <w:bCs/>
          <w:color w:val="000000" w:themeColor="text1"/>
          <w:sz w:val="32"/>
          <w:szCs w:val="32"/>
        </w:rPr>
      </w:pPr>
    </w:p>
    <w:p w14:paraId="53E47B9D" w14:textId="77777777" w:rsidR="00B308F7" w:rsidRPr="00E269CE" w:rsidRDefault="00B308F7">
      <w:pPr>
        <w:rPr>
          <w:rFonts w:eastAsiaTheme="minorEastAsia"/>
          <w:b/>
          <w:bCs/>
          <w:color w:val="000000" w:themeColor="text1"/>
          <w:sz w:val="32"/>
          <w:szCs w:val="32"/>
        </w:rPr>
      </w:pPr>
    </w:p>
    <w:p w14:paraId="2F549BFF" w14:textId="08E7BACB" w:rsidR="00B308F7" w:rsidRPr="00E269CE" w:rsidRDefault="009C7D5F">
      <w:pPr>
        <w:rPr>
          <w:rFonts w:eastAsiaTheme="minorEastAsia"/>
          <w:b/>
          <w:bCs/>
          <w:color w:val="000000" w:themeColor="text1"/>
          <w:sz w:val="24"/>
          <w:szCs w:val="24"/>
          <w:highlight w:val="yellow"/>
        </w:rPr>
      </w:pPr>
      <w:r w:rsidRPr="00E269CE">
        <w:rPr>
          <w:rFonts w:eastAsiaTheme="minorEastAsia"/>
          <w:b/>
          <w:bCs/>
          <w:color w:val="000000" w:themeColor="text1"/>
          <w:sz w:val="32"/>
          <w:szCs w:val="32"/>
        </w:rPr>
        <w:lastRenderedPageBreak/>
        <w:t>Mijlpaal 4: Kies een oplossingsmethode voor het probleemtype</w:t>
      </w:r>
    </w:p>
    <w:p w14:paraId="5BF15CC7" w14:textId="5A3233B0" w:rsidR="00B308F7" w:rsidRPr="00E269CE" w:rsidRDefault="00000000">
      <w:pPr>
        <w:rPr>
          <w:rFonts w:eastAsiaTheme="minorEastAsia"/>
          <w:b/>
          <w:bCs/>
          <w:color w:val="000000" w:themeColor="text1"/>
          <w:sz w:val="28"/>
          <w:szCs w:val="28"/>
        </w:rPr>
      </w:pPr>
      <w:r w:rsidRPr="00E269CE">
        <w:rPr>
          <w:rFonts w:eastAsiaTheme="minorEastAsia"/>
          <w:b/>
          <w:bCs/>
          <w:color w:val="000000" w:themeColor="text1"/>
          <w:sz w:val="28"/>
          <w:szCs w:val="28"/>
        </w:rPr>
        <w:t>4.1</w:t>
      </w:r>
      <w:r w:rsidRPr="00E269CE">
        <w:tab/>
      </w:r>
      <w:r w:rsidR="009C7D5F" w:rsidRPr="00E269CE">
        <w:rPr>
          <w:rFonts w:eastAsiaTheme="minorEastAsia"/>
          <w:b/>
          <w:bCs/>
          <w:color w:val="000000" w:themeColor="text1"/>
          <w:sz w:val="28"/>
          <w:szCs w:val="28"/>
        </w:rPr>
        <w:t>Classificatie</w:t>
      </w:r>
    </w:p>
    <w:tbl>
      <w:tblPr>
        <w:tblStyle w:val="TableGrid"/>
        <w:tblW w:w="0" w:type="auto"/>
        <w:tblLayout w:type="fixed"/>
        <w:tblLook w:val="06A0" w:firstRow="1" w:lastRow="0" w:firstColumn="1" w:lastColumn="0" w:noHBand="1" w:noVBand="1"/>
      </w:tblPr>
      <w:tblGrid>
        <w:gridCol w:w="9015"/>
      </w:tblGrid>
      <w:tr w:rsidR="00B308F7" w:rsidRPr="00E269CE" w14:paraId="55F4B199" w14:textId="77777777">
        <w:trPr>
          <w:trHeight w:val="2633"/>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8121A6" w14:textId="77777777" w:rsidR="00B308F7" w:rsidRPr="00E269CE" w:rsidRDefault="00B308F7">
            <w:pPr>
              <w:rPr>
                <w:rFonts w:eastAsiaTheme="minorEastAsia"/>
                <w:i/>
                <w:iCs/>
                <w:color w:val="000000" w:themeColor="text1"/>
                <w:sz w:val="24"/>
                <w:szCs w:val="24"/>
              </w:rPr>
            </w:pPr>
          </w:p>
        </w:tc>
      </w:tr>
    </w:tbl>
    <w:p w14:paraId="274E21AF" w14:textId="77777777" w:rsidR="00B308F7" w:rsidRPr="00E269CE" w:rsidRDefault="00B308F7">
      <w:pPr>
        <w:rPr>
          <w:rFonts w:eastAsiaTheme="minorEastAsia"/>
          <w:sz w:val="24"/>
          <w:szCs w:val="24"/>
        </w:rPr>
      </w:pPr>
    </w:p>
    <w:p w14:paraId="7B6F0E03" w14:textId="6972241D" w:rsidR="00B308F7" w:rsidRPr="00E269CE" w:rsidRDefault="005752E8">
      <w:pPr>
        <w:rPr>
          <w:rFonts w:eastAsiaTheme="minorEastAsia"/>
          <w:b/>
          <w:bCs/>
          <w:color w:val="000000" w:themeColor="text1"/>
          <w:sz w:val="24"/>
          <w:szCs w:val="24"/>
        </w:rPr>
      </w:pPr>
      <w:r w:rsidRPr="00E269CE">
        <w:rPr>
          <w:rFonts w:eastAsiaTheme="minorEastAsia"/>
          <w:b/>
          <w:bCs/>
          <w:color w:val="000000" w:themeColor="text1"/>
          <w:sz w:val="24"/>
          <w:szCs w:val="24"/>
        </w:rPr>
        <w:t>Bouwstenen</w:t>
      </w:r>
    </w:p>
    <w:tbl>
      <w:tblPr>
        <w:tblStyle w:val="TableGrid"/>
        <w:tblW w:w="0" w:type="auto"/>
        <w:tblLayout w:type="fixed"/>
        <w:tblLook w:val="04A0" w:firstRow="1" w:lastRow="0" w:firstColumn="1" w:lastColumn="0" w:noHBand="0" w:noVBand="1"/>
      </w:tblPr>
      <w:tblGrid>
        <w:gridCol w:w="1820"/>
        <w:gridCol w:w="3727"/>
        <w:gridCol w:w="3467"/>
      </w:tblGrid>
      <w:tr w:rsidR="00B308F7" w:rsidRPr="00E269CE" w14:paraId="73C34F4C" w14:textId="77777777">
        <w:tc>
          <w:tcPr>
            <w:tcW w:w="1820" w:type="dxa"/>
            <w:tcBorders>
              <w:top w:val="single" w:sz="8" w:space="0" w:color="auto"/>
              <w:left w:val="single" w:sz="8" w:space="0" w:color="auto"/>
              <w:bottom w:val="single" w:sz="8" w:space="0" w:color="auto"/>
              <w:right w:val="single" w:sz="8" w:space="0" w:color="auto"/>
            </w:tcBorders>
          </w:tcPr>
          <w:p w14:paraId="6E798851" w14:textId="5B6B0132" w:rsidR="00B308F7" w:rsidRPr="00E269CE" w:rsidRDefault="005752E8">
            <w:pPr>
              <w:rPr>
                <w:rFonts w:eastAsiaTheme="minorEastAsia"/>
                <w:b/>
                <w:bCs/>
                <w:sz w:val="24"/>
                <w:szCs w:val="24"/>
              </w:rPr>
            </w:pPr>
            <w:r w:rsidRPr="00E269CE">
              <w:rPr>
                <w:rFonts w:eastAsiaTheme="minorEastAsia"/>
                <w:b/>
                <w:bCs/>
                <w:sz w:val="24"/>
                <w:szCs w:val="24"/>
              </w:rPr>
              <w:t>Algoritme</w:t>
            </w:r>
          </w:p>
        </w:tc>
        <w:tc>
          <w:tcPr>
            <w:tcW w:w="3727" w:type="dxa"/>
            <w:tcBorders>
              <w:top w:val="single" w:sz="8" w:space="0" w:color="auto"/>
              <w:left w:val="single" w:sz="8" w:space="0" w:color="auto"/>
              <w:bottom w:val="single" w:sz="8" w:space="0" w:color="auto"/>
              <w:right w:val="single" w:sz="8" w:space="0" w:color="auto"/>
            </w:tcBorders>
          </w:tcPr>
          <w:p w14:paraId="476F7599" w14:textId="2A848EFB" w:rsidR="00B308F7" w:rsidRPr="00E269CE" w:rsidRDefault="00DE39BF">
            <w:pPr>
              <w:rPr>
                <w:rFonts w:eastAsiaTheme="minorEastAsia"/>
                <w:b/>
                <w:bCs/>
                <w:sz w:val="24"/>
                <w:szCs w:val="24"/>
              </w:rPr>
            </w:pPr>
            <w:r w:rsidRPr="00E269CE">
              <w:rPr>
                <w:rFonts w:eastAsiaTheme="minorEastAsia"/>
                <w:b/>
                <w:bCs/>
                <w:sz w:val="24"/>
                <w:szCs w:val="24"/>
              </w:rPr>
              <w:t>Uitleg</w:t>
            </w:r>
          </w:p>
        </w:tc>
        <w:tc>
          <w:tcPr>
            <w:tcW w:w="3467" w:type="dxa"/>
            <w:tcBorders>
              <w:top w:val="single" w:sz="8" w:space="0" w:color="auto"/>
              <w:left w:val="single" w:sz="8" w:space="0" w:color="auto"/>
              <w:bottom w:val="single" w:sz="8" w:space="0" w:color="auto"/>
              <w:right w:val="single" w:sz="8" w:space="0" w:color="auto"/>
            </w:tcBorders>
          </w:tcPr>
          <w:p w14:paraId="19FF5742" w14:textId="4B07DAE5" w:rsidR="00B308F7" w:rsidRPr="00E269CE" w:rsidRDefault="00DE39BF">
            <w:pPr>
              <w:rPr>
                <w:rFonts w:eastAsiaTheme="minorEastAsia"/>
                <w:b/>
                <w:bCs/>
                <w:sz w:val="24"/>
                <w:szCs w:val="24"/>
              </w:rPr>
            </w:pPr>
            <w:r w:rsidRPr="00E269CE">
              <w:rPr>
                <w:rFonts w:eastAsiaTheme="minorEastAsia"/>
                <w:b/>
                <w:bCs/>
                <w:sz w:val="24"/>
                <w:szCs w:val="24"/>
              </w:rPr>
              <w:t xml:space="preserve">Voorbeeld </w:t>
            </w:r>
            <w:proofErr w:type="spellStart"/>
            <w:r w:rsidRPr="00E269CE">
              <w:rPr>
                <w:rFonts w:eastAsiaTheme="minorEastAsia"/>
                <w:b/>
                <w:bCs/>
                <w:sz w:val="24"/>
                <w:szCs w:val="24"/>
              </w:rPr>
              <w:t>Use</w:t>
            </w:r>
            <w:proofErr w:type="spellEnd"/>
            <w:r w:rsidRPr="00E269CE">
              <w:rPr>
                <w:rFonts w:eastAsiaTheme="minorEastAsia"/>
                <w:b/>
                <w:bCs/>
                <w:sz w:val="24"/>
                <w:szCs w:val="24"/>
              </w:rPr>
              <w:t xml:space="preserve"> Case</w:t>
            </w:r>
          </w:p>
        </w:tc>
      </w:tr>
      <w:tr w:rsidR="00B308F7" w:rsidRPr="00E269CE" w14:paraId="060DC995" w14:textId="77777777">
        <w:tc>
          <w:tcPr>
            <w:tcW w:w="1820" w:type="dxa"/>
            <w:tcBorders>
              <w:top w:val="single" w:sz="8" w:space="0" w:color="auto"/>
              <w:left w:val="single" w:sz="8" w:space="0" w:color="auto"/>
              <w:bottom w:val="single" w:sz="8" w:space="0" w:color="auto"/>
              <w:right w:val="single" w:sz="8" w:space="0" w:color="auto"/>
            </w:tcBorders>
          </w:tcPr>
          <w:p w14:paraId="26C60C06" w14:textId="77777777" w:rsidR="00B308F7" w:rsidRPr="00E269CE" w:rsidRDefault="00000000">
            <w:pPr>
              <w:rPr>
                <w:rFonts w:eastAsiaTheme="minorEastAsia"/>
                <w:b/>
                <w:bCs/>
                <w:sz w:val="24"/>
                <w:szCs w:val="24"/>
              </w:rPr>
            </w:pPr>
            <w:proofErr w:type="spellStart"/>
            <w:r w:rsidRPr="00E269CE">
              <w:rPr>
                <w:rFonts w:eastAsiaTheme="minorEastAsia"/>
                <w:b/>
                <w:bCs/>
                <w:sz w:val="24"/>
                <w:szCs w:val="24"/>
              </w:rPr>
              <w:t>Logistic</w:t>
            </w:r>
            <w:proofErr w:type="spellEnd"/>
            <w:r w:rsidRPr="00E269CE">
              <w:rPr>
                <w:rFonts w:eastAsiaTheme="minorEastAsia"/>
                <w:b/>
                <w:bCs/>
                <w:sz w:val="24"/>
                <w:szCs w:val="24"/>
              </w:rPr>
              <w:t xml:space="preserve"> </w:t>
            </w:r>
            <w:proofErr w:type="spellStart"/>
            <w:r w:rsidRPr="00E269CE">
              <w:rPr>
                <w:rFonts w:eastAsiaTheme="minorEastAsia"/>
                <w:b/>
                <w:bCs/>
                <w:sz w:val="24"/>
                <w:szCs w:val="24"/>
              </w:rPr>
              <w:t>Regression</w:t>
            </w:r>
            <w:proofErr w:type="spellEnd"/>
          </w:p>
        </w:tc>
        <w:tc>
          <w:tcPr>
            <w:tcW w:w="3727" w:type="dxa"/>
            <w:tcBorders>
              <w:top w:val="single" w:sz="8" w:space="0" w:color="auto"/>
              <w:left w:val="single" w:sz="8" w:space="0" w:color="auto"/>
              <w:bottom w:val="single" w:sz="8" w:space="0" w:color="auto"/>
              <w:right w:val="single" w:sz="8" w:space="0" w:color="auto"/>
            </w:tcBorders>
          </w:tcPr>
          <w:p w14:paraId="16C80DEF" w14:textId="371B43B6" w:rsidR="00B308F7" w:rsidRPr="00E269CE" w:rsidRDefault="00DE39BF">
            <w:pPr>
              <w:rPr>
                <w:rFonts w:eastAsiaTheme="minorEastAsia"/>
                <w:sz w:val="24"/>
                <w:szCs w:val="24"/>
              </w:rPr>
            </w:pPr>
            <w:r w:rsidRPr="00E269CE">
              <w:rPr>
                <w:rFonts w:eastAsiaTheme="minorEastAsia"/>
                <w:sz w:val="24"/>
                <w:szCs w:val="24"/>
              </w:rPr>
              <w:t>Schat de relatie tussen een binair doel (bijvoorbeeld waar of onwaar) en een of meer kenmerken door de waarschijnlijkheid van een van beide opties tussen 0 en 1 te geven.</w:t>
            </w:r>
          </w:p>
        </w:tc>
        <w:tc>
          <w:tcPr>
            <w:tcW w:w="3467" w:type="dxa"/>
            <w:tcBorders>
              <w:top w:val="single" w:sz="8" w:space="0" w:color="auto"/>
              <w:left w:val="single" w:sz="8" w:space="0" w:color="auto"/>
              <w:bottom w:val="single" w:sz="8" w:space="0" w:color="auto"/>
              <w:right w:val="single" w:sz="8" w:space="0" w:color="auto"/>
            </w:tcBorders>
          </w:tcPr>
          <w:p w14:paraId="49A24C58" w14:textId="77777777" w:rsidR="00DE39BF" w:rsidRPr="00E269CE" w:rsidRDefault="00DE39BF" w:rsidP="00DE39BF">
            <w:pPr>
              <w:rPr>
                <w:rFonts w:eastAsiaTheme="minorEastAsia"/>
                <w:sz w:val="24"/>
                <w:szCs w:val="24"/>
              </w:rPr>
            </w:pPr>
            <w:r w:rsidRPr="00E269CE">
              <w:rPr>
                <w:rFonts w:eastAsiaTheme="minorEastAsia"/>
                <w:sz w:val="24"/>
                <w:szCs w:val="24"/>
              </w:rPr>
              <w:t>Credit scoring: Riskant of niet</w:t>
            </w:r>
          </w:p>
          <w:p w14:paraId="7AA77A5A" w14:textId="7257BB02" w:rsidR="00B308F7" w:rsidRPr="00E269CE" w:rsidRDefault="00DE39BF" w:rsidP="00DE39BF">
            <w:pPr>
              <w:rPr>
                <w:rFonts w:eastAsiaTheme="minorEastAsia"/>
                <w:sz w:val="24"/>
                <w:szCs w:val="24"/>
              </w:rPr>
            </w:pPr>
            <w:r w:rsidRPr="00E269CE">
              <w:rPr>
                <w:rFonts w:eastAsiaTheme="minorEastAsia"/>
                <w:sz w:val="24"/>
                <w:szCs w:val="24"/>
              </w:rPr>
              <w:t>Hotelmanagement: Gast zal annuleren of niet</w:t>
            </w:r>
          </w:p>
        </w:tc>
      </w:tr>
      <w:tr w:rsidR="00B308F7" w:rsidRPr="00E269CE" w14:paraId="1E03D1BE" w14:textId="77777777">
        <w:tc>
          <w:tcPr>
            <w:tcW w:w="1820" w:type="dxa"/>
            <w:tcBorders>
              <w:top w:val="single" w:sz="8" w:space="0" w:color="auto"/>
              <w:left w:val="single" w:sz="8" w:space="0" w:color="auto"/>
              <w:bottom w:val="single" w:sz="8" w:space="0" w:color="auto"/>
              <w:right w:val="single" w:sz="8" w:space="0" w:color="auto"/>
            </w:tcBorders>
          </w:tcPr>
          <w:p w14:paraId="59FB0868" w14:textId="77777777" w:rsidR="00B308F7" w:rsidRPr="00E269CE" w:rsidRDefault="00000000">
            <w:pPr>
              <w:rPr>
                <w:rFonts w:eastAsiaTheme="minorEastAsia"/>
                <w:b/>
                <w:bCs/>
                <w:sz w:val="24"/>
                <w:szCs w:val="24"/>
              </w:rPr>
            </w:pPr>
            <w:r w:rsidRPr="00E269CE">
              <w:rPr>
                <w:rFonts w:eastAsiaTheme="minorEastAsia"/>
                <w:b/>
                <w:bCs/>
                <w:sz w:val="24"/>
                <w:szCs w:val="24"/>
              </w:rPr>
              <w:t>k-</w:t>
            </w:r>
            <w:proofErr w:type="spellStart"/>
            <w:r w:rsidRPr="00E269CE">
              <w:rPr>
                <w:rFonts w:eastAsiaTheme="minorEastAsia"/>
                <w:b/>
                <w:bCs/>
                <w:sz w:val="24"/>
                <w:szCs w:val="24"/>
              </w:rPr>
              <w:t>Nearest</w:t>
            </w:r>
            <w:proofErr w:type="spellEnd"/>
            <w:r w:rsidRPr="00E269CE">
              <w:rPr>
                <w:rFonts w:eastAsiaTheme="minorEastAsia"/>
                <w:b/>
                <w:bCs/>
                <w:sz w:val="24"/>
                <w:szCs w:val="24"/>
              </w:rPr>
              <w:t xml:space="preserve"> </w:t>
            </w:r>
            <w:proofErr w:type="spellStart"/>
            <w:r w:rsidRPr="00E269CE">
              <w:rPr>
                <w:rFonts w:eastAsiaTheme="minorEastAsia"/>
                <w:b/>
                <w:bCs/>
                <w:sz w:val="24"/>
                <w:szCs w:val="24"/>
              </w:rPr>
              <w:t>Neighbours</w:t>
            </w:r>
            <w:proofErr w:type="spellEnd"/>
          </w:p>
        </w:tc>
        <w:tc>
          <w:tcPr>
            <w:tcW w:w="3727" w:type="dxa"/>
            <w:tcBorders>
              <w:top w:val="single" w:sz="8" w:space="0" w:color="auto"/>
              <w:left w:val="single" w:sz="8" w:space="0" w:color="auto"/>
              <w:bottom w:val="single" w:sz="8" w:space="0" w:color="auto"/>
              <w:right w:val="single" w:sz="8" w:space="0" w:color="auto"/>
            </w:tcBorders>
          </w:tcPr>
          <w:p w14:paraId="0E7E6F3A" w14:textId="5639889A" w:rsidR="00B308F7" w:rsidRPr="00E269CE" w:rsidRDefault="00DE39BF">
            <w:pPr>
              <w:rPr>
                <w:rFonts w:eastAsiaTheme="minorEastAsia"/>
                <w:sz w:val="24"/>
                <w:szCs w:val="24"/>
              </w:rPr>
            </w:pPr>
            <w:r w:rsidRPr="00E269CE">
              <w:rPr>
                <w:rFonts w:eastAsiaTheme="minorEastAsia"/>
                <w:sz w:val="24"/>
                <w:szCs w:val="24"/>
              </w:rPr>
              <w:t>Gebruikt de nabijheid van gegevenspunten om klassen te maken met de laagste afstand tot punten in dezelfde klasse en de maximale afstand tot een andere klasse</w:t>
            </w:r>
          </w:p>
        </w:tc>
        <w:tc>
          <w:tcPr>
            <w:tcW w:w="3467" w:type="dxa"/>
            <w:tcBorders>
              <w:top w:val="single" w:sz="8" w:space="0" w:color="auto"/>
              <w:left w:val="single" w:sz="8" w:space="0" w:color="auto"/>
              <w:bottom w:val="single" w:sz="8" w:space="0" w:color="auto"/>
              <w:right w:val="single" w:sz="8" w:space="0" w:color="auto"/>
            </w:tcBorders>
          </w:tcPr>
          <w:p w14:paraId="00CA4D74" w14:textId="77777777" w:rsidR="00DE39BF" w:rsidRPr="00E269CE" w:rsidRDefault="00DE39BF" w:rsidP="00DE39BF">
            <w:pPr>
              <w:rPr>
                <w:rFonts w:eastAsiaTheme="minorEastAsia"/>
                <w:sz w:val="24"/>
                <w:szCs w:val="24"/>
              </w:rPr>
            </w:pPr>
            <w:r w:rsidRPr="00E269CE">
              <w:rPr>
                <w:rFonts w:eastAsiaTheme="minorEastAsia"/>
                <w:sz w:val="24"/>
                <w:szCs w:val="24"/>
              </w:rPr>
              <w:t>Geneeskunde: Heeft kanker, vereist meer aandacht en geen kanker (Meer dan 2 klassen)</w:t>
            </w:r>
          </w:p>
          <w:p w14:paraId="0E0CD995" w14:textId="6C0A0313" w:rsidR="00B308F7" w:rsidRPr="00E269CE" w:rsidRDefault="00DE39BF" w:rsidP="00DE39BF">
            <w:pPr>
              <w:rPr>
                <w:rFonts w:eastAsiaTheme="minorEastAsia"/>
                <w:sz w:val="24"/>
                <w:szCs w:val="24"/>
              </w:rPr>
            </w:pPr>
            <w:r w:rsidRPr="00E269CE">
              <w:rPr>
                <w:rFonts w:eastAsiaTheme="minorEastAsia"/>
                <w:sz w:val="24"/>
                <w:szCs w:val="24"/>
              </w:rPr>
              <w:t xml:space="preserve">Productaanbod: groepeer vergelijkbare producten in productgroepen </w:t>
            </w:r>
          </w:p>
        </w:tc>
      </w:tr>
      <w:tr w:rsidR="00B308F7" w:rsidRPr="00E269CE" w14:paraId="475F1F11" w14:textId="77777777">
        <w:tc>
          <w:tcPr>
            <w:tcW w:w="1820" w:type="dxa"/>
            <w:tcBorders>
              <w:top w:val="single" w:sz="8" w:space="0" w:color="auto"/>
              <w:left w:val="single" w:sz="8" w:space="0" w:color="auto"/>
              <w:bottom w:val="single" w:sz="8" w:space="0" w:color="auto"/>
              <w:right w:val="single" w:sz="8" w:space="0" w:color="auto"/>
            </w:tcBorders>
          </w:tcPr>
          <w:p w14:paraId="13922ABC" w14:textId="77777777" w:rsidR="00B308F7" w:rsidRPr="00E269CE" w:rsidRDefault="00000000">
            <w:pPr>
              <w:rPr>
                <w:rFonts w:eastAsiaTheme="minorEastAsia"/>
                <w:b/>
                <w:bCs/>
                <w:sz w:val="24"/>
                <w:szCs w:val="24"/>
              </w:rPr>
            </w:pPr>
            <w:proofErr w:type="spellStart"/>
            <w:r w:rsidRPr="00E269CE">
              <w:rPr>
                <w:rFonts w:eastAsiaTheme="minorEastAsia"/>
                <w:b/>
                <w:bCs/>
                <w:sz w:val="24"/>
                <w:szCs w:val="24"/>
              </w:rPr>
              <w:t>Decision</w:t>
            </w:r>
            <w:proofErr w:type="spellEnd"/>
            <w:r w:rsidRPr="00E269CE">
              <w:rPr>
                <w:rFonts w:eastAsiaTheme="minorEastAsia"/>
                <w:b/>
                <w:bCs/>
                <w:sz w:val="24"/>
                <w:szCs w:val="24"/>
              </w:rPr>
              <w:t xml:space="preserve"> Tree or </w:t>
            </w:r>
            <w:proofErr w:type="spellStart"/>
            <w:r w:rsidRPr="00E269CE">
              <w:rPr>
                <w:rFonts w:eastAsiaTheme="minorEastAsia"/>
                <w:b/>
                <w:bCs/>
                <w:sz w:val="24"/>
                <w:szCs w:val="24"/>
              </w:rPr>
              <w:t>Forest</w:t>
            </w:r>
            <w:proofErr w:type="spellEnd"/>
          </w:p>
        </w:tc>
        <w:tc>
          <w:tcPr>
            <w:tcW w:w="3727" w:type="dxa"/>
            <w:tcBorders>
              <w:top w:val="single" w:sz="8" w:space="0" w:color="auto"/>
              <w:left w:val="single" w:sz="8" w:space="0" w:color="auto"/>
              <w:bottom w:val="single" w:sz="8" w:space="0" w:color="auto"/>
              <w:right w:val="single" w:sz="8" w:space="0" w:color="auto"/>
            </w:tcBorders>
          </w:tcPr>
          <w:p w14:paraId="697E376D" w14:textId="570ACCB7" w:rsidR="00B308F7" w:rsidRPr="00E269CE" w:rsidRDefault="00DE39BF">
            <w:pPr>
              <w:rPr>
                <w:rFonts w:eastAsiaTheme="minorEastAsia"/>
                <w:sz w:val="24"/>
                <w:szCs w:val="24"/>
              </w:rPr>
            </w:pPr>
            <w:r w:rsidRPr="00E269CE">
              <w:rPr>
                <w:rFonts w:eastAsiaTheme="minorEastAsia"/>
                <w:sz w:val="24"/>
                <w:szCs w:val="24"/>
              </w:rPr>
              <w:t>Deel waarnemingen herhaaldelijk in op basis van meerdere verstrekte kenmerken en de waarschijnlijkheid dat dat verschil nauwkeurig is</w:t>
            </w:r>
          </w:p>
        </w:tc>
        <w:tc>
          <w:tcPr>
            <w:tcW w:w="3467" w:type="dxa"/>
            <w:tcBorders>
              <w:top w:val="single" w:sz="8" w:space="0" w:color="auto"/>
              <w:left w:val="single" w:sz="8" w:space="0" w:color="auto"/>
              <w:bottom w:val="single" w:sz="8" w:space="0" w:color="auto"/>
              <w:right w:val="single" w:sz="8" w:space="0" w:color="auto"/>
            </w:tcBorders>
          </w:tcPr>
          <w:p w14:paraId="1087C7D3" w14:textId="77777777" w:rsidR="00DE39BF" w:rsidRPr="00E269CE" w:rsidRDefault="00DE39BF" w:rsidP="00DE39BF">
            <w:pPr>
              <w:rPr>
                <w:rFonts w:eastAsiaTheme="minorEastAsia"/>
                <w:sz w:val="24"/>
                <w:szCs w:val="24"/>
              </w:rPr>
            </w:pPr>
            <w:r w:rsidRPr="00E269CE">
              <w:rPr>
                <w:rFonts w:eastAsiaTheme="minorEastAsia"/>
                <w:sz w:val="24"/>
                <w:szCs w:val="24"/>
              </w:rPr>
              <w:t>Marktonderzoek: Consumenten categoriseren op basis van een doel/doel</w:t>
            </w:r>
          </w:p>
          <w:p w14:paraId="5703C9BC" w14:textId="4409B195" w:rsidR="00B308F7" w:rsidRPr="00E269CE" w:rsidRDefault="00DE39BF" w:rsidP="00DE39BF">
            <w:pPr>
              <w:rPr>
                <w:rFonts w:eastAsiaTheme="minorEastAsia"/>
                <w:sz w:val="24"/>
                <w:szCs w:val="24"/>
              </w:rPr>
            </w:pPr>
            <w:r w:rsidRPr="00E269CE">
              <w:rPr>
                <w:rFonts w:eastAsiaTheme="minorEastAsia"/>
                <w:sz w:val="24"/>
                <w:szCs w:val="24"/>
              </w:rPr>
              <w:t>Management: Helpt bij het nemen van beslissingen in uiteenlopende contexten</w:t>
            </w:r>
          </w:p>
        </w:tc>
      </w:tr>
      <w:tr w:rsidR="00B308F7" w:rsidRPr="00E269CE" w14:paraId="6DE637BF" w14:textId="77777777">
        <w:tc>
          <w:tcPr>
            <w:tcW w:w="1820" w:type="dxa"/>
            <w:tcBorders>
              <w:top w:val="single" w:sz="8" w:space="0" w:color="auto"/>
              <w:left w:val="single" w:sz="8" w:space="0" w:color="auto"/>
              <w:bottom w:val="single" w:sz="8" w:space="0" w:color="auto"/>
              <w:right w:val="single" w:sz="8" w:space="0" w:color="auto"/>
            </w:tcBorders>
          </w:tcPr>
          <w:p w14:paraId="2737ACFD" w14:textId="77777777" w:rsidR="00B308F7" w:rsidRPr="00E269CE" w:rsidRDefault="00000000">
            <w:pPr>
              <w:rPr>
                <w:rFonts w:eastAsiaTheme="minorEastAsia"/>
                <w:b/>
                <w:bCs/>
                <w:sz w:val="24"/>
                <w:szCs w:val="24"/>
              </w:rPr>
            </w:pPr>
            <w:proofErr w:type="spellStart"/>
            <w:r w:rsidRPr="00E269CE">
              <w:rPr>
                <w:rFonts w:eastAsiaTheme="minorEastAsia"/>
                <w:b/>
                <w:bCs/>
                <w:sz w:val="24"/>
                <w:szCs w:val="24"/>
              </w:rPr>
              <w:t>Neural</w:t>
            </w:r>
            <w:proofErr w:type="spellEnd"/>
            <w:r w:rsidRPr="00E269CE">
              <w:rPr>
                <w:rFonts w:eastAsiaTheme="minorEastAsia"/>
                <w:b/>
                <w:bCs/>
                <w:sz w:val="24"/>
                <w:szCs w:val="24"/>
              </w:rPr>
              <w:t xml:space="preserve"> Network</w:t>
            </w:r>
          </w:p>
        </w:tc>
        <w:tc>
          <w:tcPr>
            <w:tcW w:w="3727" w:type="dxa"/>
            <w:tcBorders>
              <w:top w:val="single" w:sz="8" w:space="0" w:color="auto"/>
              <w:left w:val="single" w:sz="8" w:space="0" w:color="auto"/>
              <w:bottom w:val="single" w:sz="8" w:space="0" w:color="auto"/>
              <w:right w:val="single" w:sz="8" w:space="0" w:color="auto"/>
            </w:tcBorders>
          </w:tcPr>
          <w:p w14:paraId="1DF42946" w14:textId="4FB41AA2" w:rsidR="00B308F7" w:rsidRPr="00E269CE" w:rsidRDefault="00DE39BF">
            <w:pPr>
              <w:rPr>
                <w:rFonts w:eastAsiaTheme="minorEastAsia"/>
                <w:sz w:val="24"/>
                <w:szCs w:val="24"/>
              </w:rPr>
            </w:pPr>
            <w:r w:rsidRPr="00E269CE">
              <w:rPr>
                <w:rFonts w:eastAsiaTheme="minorEastAsia"/>
                <w:sz w:val="24"/>
                <w:szCs w:val="24"/>
              </w:rPr>
              <w:t>Een reeks algoritmen die een onderliggende relatie in gegevens probeert te ontdekken via een structuur die menselijke neuronen nabootst</w:t>
            </w:r>
          </w:p>
        </w:tc>
        <w:tc>
          <w:tcPr>
            <w:tcW w:w="3467" w:type="dxa"/>
            <w:tcBorders>
              <w:top w:val="single" w:sz="8" w:space="0" w:color="auto"/>
              <w:left w:val="single" w:sz="8" w:space="0" w:color="auto"/>
              <w:bottom w:val="single" w:sz="8" w:space="0" w:color="auto"/>
              <w:right w:val="single" w:sz="8" w:space="0" w:color="auto"/>
            </w:tcBorders>
          </w:tcPr>
          <w:p w14:paraId="70333D39" w14:textId="77777777" w:rsidR="00DE39BF" w:rsidRPr="00E269CE" w:rsidRDefault="00DE39BF" w:rsidP="00DE39BF">
            <w:pPr>
              <w:rPr>
                <w:rFonts w:eastAsiaTheme="minorEastAsia"/>
                <w:sz w:val="24"/>
                <w:szCs w:val="24"/>
              </w:rPr>
            </w:pPr>
            <w:r w:rsidRPr="00E269CE">
              <w:rPr>
                <w:rFonts w:eastAsiaTheme="minorEastAsia"/>
                <w:sz w:val="24"/>
                <w:szCs w:val="24"/>
              </w:rPr>
              <w:t>Beweging: Een computer die klassen van acties detecteert</w:t>
            </w:r>
          </w:p>
          <w:p w14:paraId="78C0951C" w14:textId="77777777" w:rsidR="00DE39BF" w:rsidRPr="00E269CE" w:rsidRDefault="00DE39BF" w:rsidP="00DE39BF">
            <w:pPr>
              <w:rPr>
                <w:rFonts w:eastAsiaTheme="minorEastAsia"/>
                <w:sz w:val="24"/>
                <w:szCs w:val="24"/>
              </w:rPr>
            </w:pPr>
            <w:r w:rsidRPr="00E269CE">
              <w:rPr>
                <w:rFonts w:eastAsiaTheme="minorEastAsia"/>
                <w:sz w:val="24"/>
                <w:szCs w:val="24"/>
              </w:rPr>
              <w:t xml:space="preserve">Zicht: </w:t>
            </w:r>
            <w:proofErr w:type="spellStart"/>
            <w:r w:rsidRPr="00E269CE">
              <w:rPr>
                <w:rFonts w:eastAsiaTheme="minorEastAsia"/>
                <w:sz w:val="24"/>
                <w:szCs w:val="24"/>
              </w:rPr>
              <w:t>Augmented</w:t>
            </w:r>
            <w:proofErr w:type="spellEnd"/>
            <w:r w:rsidRPr="00E269CE">
              <w:rPr>
                <w:rFonts w:eastAsiaTheme="minorEastAsia"/>
                <w:sz w:val="24"/>
                <w:szCs w:val="24"/>
              </w:rPr>
              <w:t xml:space="preserve"> </w:t>
            </w:r>
            <w:proofErr w:type="spellStart"/>
            <w:r w:rsidRPr="00E269CE">
              <w:rPr>
                <w:rFonts w:eastAsiaTheme="minorEastAsia"/>
                <w:sz w:val="24"/>
                <w:szCs w:val="24"/>
              </w:rPr>
              <w:t>reality</w:t>
            </w:r>
            <w:proofErr w:type="spellEnd"/>
            <w:r w:rsidRPr="00E269CE">
              <w:rPr>
                <w:rFonts w:eastAsiaTheme="minorEastAsia"/>
                <w:sz w:val="24"/>
                <w:szCs w:val="24"/>
              </w:rPr>
              <w:t xml:space="preserve"> die specifieke objecten detecteert</w:t>
            </w:r>
          </w:p>
          <w:p w14:paraId="6B927D85" w14:textId="0F255879" w:rsidR="00B308F7" w:rsidRPr="00E269CE" w:rsidRDefault="00DE39BF" w:rsidP="00DE39BF">
            <w:pPr>
              <w:rPr>
                <w:rFonts w:eastAsiaTheme="minorEastAsia"/>
                <w:sz w:val="24"/>
                <w:szCs w:val="24"/>
              </w:rPr>
            </w:pPr>
            <w:r w:rsidRPr="00E269CE">
              <w:rPr>
                <w:rFonts w:eastAsiaTheme="minorEastAsia"/>
                <w:sz w:val="24"/>
                <w:szCs w:val="24"/>
              </w:rPr>
              <w:t xml:space="preserve">Robotica: </w:t>
            </w:r>
            <w:proofErr w:type="spellStart"/>
            <w:r w:rsidRPr="00E269CE">
              <w:rPr>
                <w:rFonts w:eastAsiaTheme="minorEastAsia"/>
                <w:sz w:val="24"/>
                <w:szCs w:val="24"/>
              </w:rPr>
              <w:t>Roomba</w:t>
            </w:r>
            <w:proofErr w:type="spellEnd"/>
            <w:r w:rsidRPr="00E269CE">
              <w:rPr>
                <w:rFonts w:eastAsiaTheme="minorEastAsia"/>
                <w:sz w:val="24"/>
                <w:szCs w:val="24"/>
              </w:rPr>
              <w:t xml:space="preserve"> kiest de meest efficiënte richting (links, rechts, terug, vooruit)</w:t>
            </w:r>
          </w:p>
        </w:tc>
      </w:tr>
      <w:tr w:rsidR="00B308F7" w:rsidRPr="00E269CE" w14:paraId="25D4FE60" w14:textId="77777777">
        <w:tc>
          <w:tcPr>
            <w:tcW w:w="1820" w:type="dxa"/>
            <w:tcBorders>
              <w:top w:val="single" w:sz="8" w:space="0" w:color="auto"/>
              <w:left w:val="single" w:sz="8" w:space="0" w:color="auto"/>
              <w:bottom w:val="single" w:sz="8" w:space="0" w:color="auto"/>
              <w:right w:val="single" w:sz="8" w:space="0" w:color="auto"/>
            </w:tcBorders>
          </w:tcPr>
          <w:p w14:paraId="33F591E6" w14:textId="77777777" w:rsidR="00B308F7" w:rsidRPr="00E269CE" w:rsidRDefault="00000000">
            <w:pPr>
              <w:rPr>
                <w:rFonts w:eastAsiaTheme="minorEastAsia"/>
                <w:b/>
                <w:bCs/>
                <w:sz w:val="24"/>
                <w:szCs w:val="24"/>
              </w:rPr>
            </w:pPr>
            <w:r w:rsidRPr="00E269CE">
              <w:rPr>
                <w:rFonts w:eastAsiaTheme="minorEastAsia"/>
                <w:b/>
                <w:bCs/>
                <w:sz w:val="24"/>
                <w:szCs w:val="24"/>
              </w:rPr>
              <w:t>Support Vector Machine</w:t>
            </w:r>
          </w:p>
        </w:tc>
        <w:tc>
          <w:tcPr>
            <w:tcW w:w="3727" w:type="dxa"/>
            <w:tcBorders>
              <w:top w:val="single" w:sz="8" w:space="0" w:color="auto"/>
              <w:left w:val="single" w:sz="8" w:space="0" w:color="auto"/>
              <w:bottom w:val="single" w:sz="8" w:space="0" w:color="auto"/>
              <w:right w:val="single" w:sz="8" w:space="0" w:color="auto"/>
            </w:tcBorders>
          </w:tcPr>
          <w:p w14:paraId="6EEAF39A" w14:textId="44FF7A08" w:rsidR="00B308F7" w:rsidRPr="00E269CE" w:rsidRDefault="00DE39BF">
            <w:pPr>
              <w:rPr>
                <w:rFonts w:eastAsiaTheme="minorEastAsia"/>
                <w:sz w:val="24"/>
                <w:szCs w:val="24"/>
              </w:rPr>
            </w:pPr>
            <w:r w:rsidRPr="00E269CE">
              <w:rPr>
                <w:rFonts w:eastAsiaTheme="minorEastAsia"/>
                <w:sz w:val="24"/>
                <w:szCs w:val="24"/>
              </w:rPr>
              <w:t>Een supportvectormachine probeert het optimale hypervlak (grens tussen gegevensgroepen) te vinden dat wordt gebruikt om gelabelde gegevens te scheiden en te classificeren.</w:t>
            </w:r>
          </w:p>
        </w:tc>
        <w:tc>
          <w:tcPr>
            <w:tcW w:w="3467" w:type="dxa"/>
            <w:tcBorders>
              <w:top w:val="single" w:sz="8" w:space="0" w:color="auto"/>
              <w:left w:val="single" w:sz="8" w:space="0" w:color="auto"/>
              <w:bottom w:val="single" w:sz="8" w:space="0" w:color="auto"/>
              <w:right w:val="single" w:sz="8" w:space="0" w:color="auto"/>
            </w:tcBorders>
          </w:tcPr>
          <w:p w14:paraId="14B3DDEB" w14:textId="77777777" w:rsidR="00DE39BF" w:rsidRPr="00E269CE" w:rsidRDefault="00DE39BF" w:rsidP="00DE39BF">
            <w:pPr>
              <w:rPr>
                <w:rFonts w:eastAsiaTheme="minorEastAsia"/>
                <w:sz w:val="24"/>
                <w:szCs w:val="24"/>
              </w:rPr>
            </w:pPr>
            <w:r w:rsidRPr="00E269CE">
              <w:rPr>
                <w:rFonts w:eastAsiaTheme="minorEastAsia"/>
                <w:sz w:val="24"/>
                <w:szCs w:val="24"/>
              </w:rPr>
              <w:t>Detectiesystemen: Spamdetectie per e-mail, fraudedetectie</w:t>
            </w:r>
          </w:p>
          <w:p w14:paraId="28E64AEC" w14:textId="535545AE" w:rsidR="00B308F7" w:rsidRPr="00E269CE" w:rsidRDefault="00DE39BF" w:rsidP="00DE39BF">
            <w:pPr>
              <w:rPr>
                <w:rFonts w:eastAsiaTheme="minorEastAsia"/>
                <w:sz w:val="24"/>
                <w:szCs w:val="24"/>
              </w:rPr>
            </w:pPr>
            <w:r w:rsidRPr="00E269CE">
              <w:rPr>
                <w:rFonts w:eastAsiaTheme="minorEastAsia"/>
                <w:sz w:val="24"/>
                <w:szCs w:val="24"/>
              </w:rPr>
              <w:t xml:space="preserve">Gezichtsdetectie: Kan worden gebruikt om onderscheid te maken tussen gezichten en niet </w:t>
            </w:r>
            <w:r w:rsidRPr="00E269CE">
              <w:rPr>
                <w:rFonts w:eastAsiaTheme="minorEastAsia"/>
                <w:sz w:val="24"/>
                <w:szCs w:val="24"/>
              </w:rPr>
              <w:lastRenderedPageBreak/>
              <w:t>gezichten, door vierkantjes rond gezichten te plaatsen.</w:t>
            </w:r>
          </w:p>
        </w:tc>
      </w:tr>
      <w:tr w:rsidR="00B308F7" w:rsidRPr="00E269CE" w14:paraId="6E5896ED" w14:textId="77777777">
        <w:tc>
          <w:tcPr>
            <w:tcW w:w="1820" w:type="dxa"/>
            <w:tcBorders>
              <w:top w:val="single" w:sz="8" w:space="0" w:color="auto"/>
              <w:left w:val="single" w:sz="8" w:space="0" w:color="auto"/>
              <w:bottom w:val="single" w:sz="8" w:space="0" w:color="auto"/>
              <w:right w:val="single" w:sz="8" w:space="0" w:color="auto"/>
            </w:tcBorders>
          </w:tcPr>
          <w:p w14:paraId="772F7D04" w14:textId="77777777" w:rsidR="00B308F7" w:rsidRPr="00E269CE" w:rsidRDefault="00000000">
            <w:pPr>
              <w:rPr>
                <w:rFonts w:eastAsiaTheme="minorEastAsia"/>
                <w:b/>
                <w:bCs/>
                <w:sz w:val="24"/>
                <w:szCs w:val="24"/>
              </w:rPr>
            </w:pPr>
            <w:proofErr w:type="spellStart"/>
            <w:r w:rsidRPr="00E269CE">
              <w:rPr>
                <w:rFonts w:eastAsiaTheme="minorEastAsia"/>
                <w:b/>
                <w:bCs/>
                <w:sz w:val="24"/>
                <w:szCs w:val="24"/>
              </w:rPr>
              <w:lastRenderedPageBreak/>
              <w:t>Naïve</w:t>
            </w:r>
            <w:proofErr w:type="spellEnd"/>
            <w:r w:rsidRPr="00E269CE">
              <w:rPr>
                <w:rFonts w:eastAsiaTheme="minorEastAsia"/>
                <w:b/>
                <w:bCs/>
                <w:sz w:val="24"/>
                <w:szCs w:val="24"/>
              </w:rPr>
              <w:t xml:space="preserve"> Bayes</w:t>
            </w:r>
          </w:p>
        </w:tc>
        <w:tc>
          <w:tcPr>
            <w:tcW w:w="3727" w:type="dxa"/>
            <w:tcBorders>
              <w:top w:val="single" w:sz="8" w:space="0" w:color="auto"/>
              <w:left w:val="single" w:sz="8" w:space="0" w:color="auto"/>
              <w:bottom w:val="single" w:sz="8" w:space="0" w:color="auto"/>
              <w:right w:val="single" w:sz="8" w:space="0" w:color="auto"/>
            </w:tcBorders>
          </w:tcPr>
          <w:p w14:paraId="73DC01FA" w14:textId="24EF497A" w:rsidR="00B308F7" w:rsidRPr="00E269CE" w:rsidRDefault="00DE39BF">
            <w:pPr>
              <w:rPr>
                <w:rFonts w:eastAsiaTheme="minorEastAsia"/>
                <w:sz w:val="24"/>
                <w:szCs w:val="24"/>
              </w:rPr>
            </w:pPr>
            <w:r w:rsidRPr="00E269CE">
              <w:rPr>
                <w:rFonts w:eastAsiaTheme="minorEastAsia"/>
                <w:sz w:val="24"/>
                <w:szCs w:val="24"/>
              </w:rPr>
              <w:t>Ervan uitgaande dat kenmerken onafhankelijk van elkaar zijn, waarbij elk kenmerk wordt gebruikt als een individuele classificeerder voor een classificatietaak</w:t>
            </w:r>
          </w:p>
        </w:tc>
        <w:tc>
          <w:tcPr>
            <w:tcW w:w="3467" w:type="dxa"/>
            <w:tcBorders>
              <w:top w:val="single" w:sz="8" w:space="0" w:color="auto"/>
              <w:left w:val="single" w:sz="8" w:space="0" w:color="auto"/>
              <w:bottom w:val="single" w:sz="8" w:space="0" w:color="auto"/>
              <w:right w:val="single" w:sz="8" w:space="0" w:color="auto"/>
            </w:tcBorders>
          </w:tcPr>
          <w:p w14:paraId="477DCC12" w14:textId="77777777" w:rsidR="00DE39BF" w:rsidRPr="00E269CE" w:rsidRDefault="00DE39BF" w:rsidP="00DE39BF">
            <w:pPr>
              <w:rPr>
                <w:rFonts w:eastAsiaTheme="minorEastAsia"/>
                <w:sz w:val="24"/>
                <w:szCs w:val="24"/>
              </w:rPr>
            </w:pPr>
            <w:r w:rsidRPr="00E269CE">
              <w:rPr>
                <w:rFonts w:eastAsiaTheme="minorEastAsia"/>
                <w:sz w:val="24"/>
                <w:szCs w:val="24"/>
              </w:rPr>
              <w:t>Tekstanalyse: Kan tekstinvoer gebruiken om onderwerpen of onderliggende concepten te voorspellen</w:t>
            </w:r>
          </w:p>
          <w:p w14:paraId="1E66F1D7" w14:textId="400AA11C" w:rsidR="00B308F7" w:rsidRPr="00E269CE" w:rsidRDefault="00DE39BF" w:rsidP="00DE39BF">
            <w:pPr>
              <w:rPr>
                <w:rFonts w:eastAsiaTheme="minorEastAsia"/>
                <w:sz w:val="24"/>
                <w:szCs w:val="24"/>
              </w:rPr>
            </w:pPr>
            <w:r w:rsidRPr="00E269CE">
              <w:rPr>
                <w:rFonts w:eastAsiaTheme="minorEastAsia"/>
                <w:sz w:val="24"/>
                <w:szCs w:val="24"/>
              </w:rPr>
              <w:t>Real-time voorspellingen: Aangezien dit algoritme efficiënt is, kan het in-</w:t>
            </w:r>
            <w:proofErr w:type="spellStart"/>
            <w:r w:rsidRPr="00E269CE">
              <w:rPr>
                <w:rFonts w:eastAsiaTheme="minorEastAsia"/>
                <w:sz w:val="24"/>
                <w:szCs w:val="24"/>
              </w:rPr>
              <w:t>realtime</w:t>
            </w:r>
            <w:proofErr w:type="spellEnd"/>
            <w:r w:rsidRPr="00E269CE">
              <w:rPr>
                <w:rFonts w:eastAsiaTheme="minorEastAsia"/>
                <w:sz w:val="24"/>
                <w:szCs w:val="24"/>
              </w:rPr>
              <w:t xml:space="preserve"> en effectief worden gebruikt.</w:t>
            </w:r>
          </w:p>
        </w:tc>
      </w:tr>
      <w:tr w:rsidR="00B308F7" w:rsidRPr="00E269CE" w14:paraId="641AE164" w14:textId="77777777">
        <w:trPr>
          <w:trHeight w:val="293"/>
        </w:trPr>
        <w:tc>
          <w:tcPr>
            <w:tcW w:w="1820" w:type="dxa"/>
            <w:vMerge w:val="restart"/>
            <w:tcBorders>
              <w:top w:val="single" w:sz="8" w:space="0" w:color="000000"/>
              <w:left w:val="single" w:sz="8" w:space="0" w:color="000000"/>
              <w:bottom w:val="single" w:sz="8" w:space="0" w:color="000000"/>
              <w:right w:val="single" w:sz="8" w:space="0" w:color="000000"/>
            </w:tcBorders>
          </w:tcPr>
          <w:p w14:paraId="57A2E96C" w14:textId="77777777" w:rsidR="00B308F7" w:rsidRPr="00E269CE" w:rsidRDefault="00000000">
            <w:pPr>
              <w:rPr>
                <w:rFonts w:eastAsiaTheme="minorEastAsia"/>
                <w:b/>
                <w:bCs/>
                <w:sz w:val="24"/>
                <w:szCs w:val="24"/>
                <w:highlight w:val="yellow"/>
              </w:rPr>
            </w:pPr>
            <w:proofErr w:type="spellStart"/>
            <w:r w:rsidRPr="00E269CE">
              <w:rPr>
                <w:rFonts w:eastAsiaTheme="minorEastAsia"/>
                <w:b/>
                <w:bCs/>
                <w:sz w:val="24"/>
                <w:szCs w:val="24"/>
              </w:rPr>
              <w:t>LLMs</w:t>
            </w:r>
            <w:proofErr w:type="spellEnd"/>
            <w:r w:rsidRPr="00E269CE">
              <w:rPr>
                <w:rFonts w:eastAsiaTheme="minorEastAsia"/>
                <w:b/>
                <w:bCs/>
                <w:sz w:val="24"/>
                <w:szCs w:val="24"/>
              </w:rPr>
              <w:t xml:space="preserve">/GPT </w:t>
            </w:r>
            <w:proofErr w:type="spellStart"/>
            <w:r w:rsidRPr="00E269CE">
              <w:rPr>
                <w:rFonts w:eastAsiaTheme="minorEastAsia"/>
                <w:b/>
                <w:bCs/>
                <w:sz w:val="24"/>
                <w:szCs w:val="24"/>
              </w:rPr>
              <w:t>Models</w:t>
            </w:r>
            <w:proofErr w:type="spellEnd"/>
          </w:p>
        </w:tc>
        <w:tc>
          <w:tcPr>
            <w:tcW w:w="3727" w:type="dxa"/>
            <w:vMerge w:val="restart"/>
            <w:tcBorders>
              <w:top w:val="single" w:sz="8" w:space="0" w:color="000000"/>
              <w:left w:val="single" w:sz="8" w:space="0" w:color="000000"/>
              <w:bottom w:val="single" w:sz="8" w:space="0" w:color="000000"/>
              <w:right w:val="single" w:sz="8" w:space="0" w:color="000000"/>
            </w:tcBorders>
          </w:tcPr>
          <w:p w14:paraId="1FE1C0A8" w14:textId="2D5566D3" w:rsidR="00B308F7" w:rsidRPr="00E269CE" w:rsidRDefault="00DE39BF">
            <w:pPr>
              <w:rPr>
                <w:rFonts w:eastAsiaTheme="minorEastAsia"/>
                <w:sz w:val="24"/>
                <w:szCs w:val="24"/>
              </w:rPr>
            </w:pPr>
            <w:r w:rsidRPr="00E269CE">
              <w:rPr>
                <w:rFonts w:eastAsiaTheme="minorEastAsia"/>
                <w:sz w:val="24"/>
                <w:szCs w:val="24"/>
              </w:rPr>
              <w:t xml:space="preserve">Getraind op grote hoeveelheden tekst, waardoor ze op menselijke wijze tekst kunnen genereren op basis van de patronen die ze hebben geleerd. Door de context van invoerprompts te verwerken en te begrijpen, kunnen </w:t>
            </w:r>
            <w:proofErr w:type="spellStart"/>
            <w:r w:rsidRPr="00E269CE">
              <w:rPr>
                <w:rFonts w:eastAsiaTheme="minorEastAsia"/>
                <w:sz w:val="24"/>
                <w:szCs w:val="24"/>
              </w:rPr>
              <w:t>LLM's</w:t>
            </w:r>
            <w:proofErr w:type="spellEnd"/>
            <w:r w:rsidRPr="00E269CE">
              <w:rPr>
                <w:rFonts w:eastAsiaTheme="minorEastAsia"/>
                <w:sz w:val="24"/>
                <w:szCs w:val="24"/>
              </w:rPr>
              <w:t xml:space="preserve"> samenhangende reacties produceren, vragen beantwoorden en helpen bij een verscheidenheid aan </w:t>
            </w:r>
            <w:proofErr w:type="spellStart"/>
            <w:r w:rsidRPr="00E269CE">
              <w:rPr>
                <w:rFonts w:eastAsiaTheme="minorEastAsia"/>
                <w:sz w:val="24"/>
                <w:szCs w:val="24"/>
              </w:rPr>
              <w:t>tekstgebaseerde</w:t>
            </w:r>
            <w:proofErr w:type="spellEnd"/>
            <w:r w:rsidRPr="00E269CE">
              <w:rPr>
                <w:rFonts w:eastAsiaTheme="minorEastAsia"/>
                <w:sz w:val="24"/>
                <w:szCs w:val="24"/>
              </w:rPr>
              <w:t xml:space="preserve"> taken.</w:t>
            </w:r>
          </w:p>
        </w:tc>
        <w:tc>
          <w:tcPr>
            <w:tcW w:w="3467" w:type="dxa"/>
            <w:vMerge w:val="restart"/>
            <w:tcBorders>
              <w:top w:val="single" w:sz="8" w:space="0" w:color="000000"/>
              <w:left w:val="single" w:sz="8" w:space="0" w:color="000000"/>
              <w:bottom w:val="single" w:sz="8" w:space="0" w:color="000000"/>
              <w:right w:val="single" w:sz="8" w:space="0" w:color="000000"/>
            </w:tcBorders>
          </w:tcPr>
          <w:p w14:paraId="744DB4B8" w14:textId="6F28ABC1" w:rsidR="00B308F7" w:rsidRPr="00E269CE" w:rsidRDefault="00DE39BF">
            <w:pPr>
              <w:rPr>
                <w:rFonts w:eastAsiaTheme="minorEastAsia"/>
                <w:sz w:val="24"/>
                <w:szCs w:val="24"/>
              </w:rPr>
            </w:pPr>
            <w:r w:rsidRPr="00E269CE">
              <w:rPr>
                <w:rFonts w:eastAsiaTheme="minorEastAsia"/>
                <w:sz w:val="24"/>
                <w:szCs w:val="24"/>
              </w:rPr>
              <w:t>Sentimentclassificatie: Sentiment in klantbeoordelingen detecteren, zoals negatief/positief of boos/twijfelachtig/gelukkig, enz.</w:t>
            </w:r>
            <w:r w:rsidRPr="00E269CE">
              <w:rPr>
                <w:rFonts w:eastAsiaTheme="minorEastAsia"/>
                <w:sz w:val="24"/>
                <w:szCs w:val="24"/>
              </w:rPr>
              <w:br/>
              <w:t>Inhoudsclassificatie: Het genre van een boek of verhaal bepalen door de inhoud te analyseren en het in te delen in categorieën zoals romantiek, mysterie of sciencefiction.</w:t>
            </w:r>
            <w:r w:rsidRPr="00E269CE">
              <w:rPr>
                <w:rFonts w:eastAsiaTheme="minorEastAsia"/>
                <w:sz w:val="24"/>
                <w:szCs w:val="24"/>
              </w:rPr>
              <w:br/>
            </w:r>
            <w:r w:rsidRPr="00E269CE">
              <w:rPr>
                <w:rFonts w:eastAsiaTheme="minorEastAsia"/>
                <w:sz w:val="24"/>
                <w:szCs w:val="24"/>
              </w:rPr>
              <w:br/>
              <w:t>Opmerking: beide voorbeelden gaan ervan uit dat er vooraf gedefinieerde labels voor categorieën zijn.</w:t>
            </w:r>
          </w:p>
        </w:tc>
      </w:tr>
    </w:tbl>
    <w:p w14:paraId="76459E67" w14:textId="77777777" w:rsidR="00B308F7" w:rsidRPr="00E269CE" w:rsidRDefault="00B308F7">
      <w:pPr>
        <w:rPr>
          <w:rFonts w:eastAsiaTheme="minorEastAsia"/>
          <w:b/>
          <w:bCs/>
          <w:color w:val="000000" w:themeColor="text1"/>
          <w:sz w:val="24"/>
          <w:szCs w:val="24"/>
        </w:rPr>
      </w:pPr>
    </w:p>
    <w:p w14:paraId="67DAD6E4" w14:textId="77777777" w:rsidR="00B308F7" w:rsidRPr="00E269CE" w:rsidRDefault="00000000">
      <w:pPr>
        <w:rPr>
          <w:rFonts w:eastAsiaTheme="minorEastAsia"/>
        </w:rPr>
      </w:pPr>
      <w:r w:rsidRPr="00E269CE">
        <w:br/>
      </w:r>
    </w:p>
    <w:p w14:paraId="5172E43C" w14:textId="77777777" w:rsidR="00B308F7" w:rsidRPr="00E269CE" w:rsidRDefault="00000000">
      <w:pPr>
        <w:rPr>
          <w:rFonts w:eastAsiaTheme="minorEastAsia"/>
          <w:b/>
          <w:bCs/>
          <w:color w:val="000000" w:themeColor="text1"/>
          <w:sz w:val="24"/>
          <w:szCs w:val="24"/>
        </w:rPr>
      </w:pPr>
      <w:r w:rsidRPr="00E269CE">
        <w:rPr>
          <w:rFonts w:eastAsiaTheme="minorEastAsia"/>
          <w:b/>
          <w:bCs/>
          <w:color w:val="000000" w:themeColor="text1"/>
          <w:sz w:val="28"/>
          <w:szCs w:val="28"/>
        </w:rPr>
        <w:br w:type="page" w:clear="all"/>
      </w:r>
    </w:p>
    <w:p w14:paraId="3FAAB1DB" w14:textId="400C8383" w:rsidR="00B308F7" w:rsidRPr="00E269CE" w:rsidRDefault="00000000">
      <w:pPr>
        <w:rPr>
          <w:rFonts w:eastAsiaTheme="minorEastAsia"/>
          <w:b/>
          <w:bCs/>
          <w:color w:val="000000" w:themeColor="text1"/>
          <w:sz w:val="28"/>
          <w:szCs w:val="28"/>
        </w:rPr>
      </w:pPr>
      <w:r w:rsidRPr="00E269CE">
        <w:rPr>
          <w:rFonts w:eastAsiaTheme="minorEastAsia"/>
          <w:b/>
          <w:bCs/>
          <w:color w:val="000000" w:themeColor="text1"/>
          <w:sz w:val="28"/>
          <w:szCs w:val="28"/>
        </w:rPr>
        <w:lastRenderedPageBreak/>
        <w:t>4.2</w:t>
      </w:r>
      <w:r w:rsidRPr="00E269CE">
        <w:tab/>
      </w:r>
      <w:r w:rsidRPr="00E269CE">
        <w:rPr>
          <w:rFonts w:eastAsiaTheme="minorEastAsia"/>
          <w:b/>
          <w:bCs/>
          <w:color w:val="000000" w:themeColor="text1"/>
          <w:sz w:val="28"/>
          <w:szCs w:val="28"/>
        </w:rPr>
        <w:t>Regressi</w:t>
      </w:r>
      <w:r w:rsidR="00DE39BF" w:rsidRPr="00E269CE">
        <w:rPr>
          <w:rFonts w:eastAsiaTheme="minorEastAsia"/>
          <w:b/>
          <w:bCs/>
          <w:color w:val="000000" w:themeColor="text1"/>
          <w:sz w:val="28"/>
          <w:szCs w:val="28"/>
        </w:rPr>
        <w:t>e</w:t>
      </w:r>
    </w:p>
    <w:tbl>
      <w:tblPr>
        <w:tblStyle w:val="TableGrid"/>
        <w:tblW w:w="0" w:type="auto"/>
        <w:tblLayout w:type="fixed"/>
        <w:tblLook w:val="06A0" w:firstRow="1" w:lastRow="0" w:firstColumn="1" w:lastColumn="0" w:noHBand="1" w:noVBand="1"/>
      </w:tblPr>
      <w:tblGrid>
        <w:gridCol w:w="9015"/>
      </w:tblGrid>
      <w:tr w:rsidR="00B308F7" w:rsidRPr="00E269CE" w14:paraId="51FDFBC7" w14:textId="77777777">
        <w:trPr>
          <w:trHeight w:val="2717"/>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75F328" w14:textId="77777777" w:rsidR="00B308F7" w:rsidRPr="00E269CE" w:rsidRDefault="00B308F7">
            <w:pPr>
              <w:rPr>
                <w:rFonts w:eastAsiaTheme="minorEastAsia"/>
                <w:i/>
                <w:iCs/>
                <w:color w:val="000000" w:themeColor="text1"/>
                <w:sz w:val="24"/>
                <w:szCs w:val="24"/>
              </w:rPr>
            </w:pPr>
          </w:p>
        </w:tc>
      </w:tr>
    </w:tbl>
    <w:p w14:paraId="17B0EE9E" w14:textId="77777777" w:rsidR="00B308F7" w:rsidRPr="00E269CE" w:rsidRDefault="00B308F7">
      <w:pPr>
        <w:rPr>
          <w:rFonts w:eastAsiaTheme="minorEastAsia"/>
          <w:b/>
          <w:bCs/>
          <w:color w:val="000000" w:themeColor="text1"/>
          <w:sz w:val="24"/>
          <w:szCs w:val="24"/>
        </w:rPr>
      </w:pPr>
    </w:p>
    <w:p w14:paraId="468D0FC9" w14:textId="77777777" w:rsidR="00DE39BF" w:rsidRPr="00E269CE" w:rsidRDefault="00DE39BF" w:rsidP="00DE39BF">
      <w:pPr>
        <w:rPr>
          <w:rFonts w:eastAsiaTheme="minorEastAsia"/>
          <w:b/>
          <w:bCs/>
          <w:color w:val="000000" w:themeColor="text1"/>
          <w:sz w:val="24"/>
          <w:szCs w:val="24"/>
        </w:rPr>
      </w:pPr>
      <w:r w:rsidRPr="00E269CE">
        <w:rPr>
          <w:rFonts w:eastAsiaTheme="minorEastAsia"/>
          <w:b/>
          <w:bCs/>
          <w:color w:val="000000" w:themeColor="text1"/>
          <w:sz w:val="24"/>
          <w:szCs w:val="24"/>
        </w:rPr>
        <w:t>Bouwstenen</w:t>
      </w:r>
    </w:p>
    <w:tbl>
      <w:tblPr>
        <w:tblStyle w:val="TableGrid"/>
        <w:tblW w:w="9014" w:type="dxa"/>
        <w:tblLayout w:type="fixed"/>
        <w:tblLook w:val="04A0" w:firstRow="1" w:lastRow="0" w:firstColumn="1" w:lastColumn="0" w:noHBand="0" w:noVBand="1"/>
      </w:tblPr>
      <w:tblGrid>
        <w:gridCol w:w="1820"/>
        <w:gridCol w:w="3727"/>
        <w:gridCol w:w="3467"/>
      </w:tblGrid>
      <w:tr w:rsidR="00DE39BF" w:rsidRPr="00E269CE" w14:paraId="3642290C" w14:textId="77777777" w:rsidTr="00DE39BF">
        <w:tc>
          <w:tcPr>
            <w:tcW w:w="1820" w:type="dxa"/>
            <w:tcBorders>
              <w:top w:val="single" w:sz="8" w:space="0" w:color="auto"/>
              <w:left w:val="single" w:sz="8" w:space="0" w:color="auto"/>
              <w:bottom w:val="single" w:sz="8" w:space="0" w:color="auto"/>
              <w:right w:val="single" w:sz="8" w:space="0" w:color="auto"/>
            </w:tcBorders>
          </w:tcPr>
          <w:p w14:paraId="295A4025" w14:textId="2676CBFA" w:rsidR="00DE39BF" w:rsidRPr="00E269CE" w:rsidRDefault="00DE39BF" w:rsidP="00DE39BF">
            <w:pPr>
              <w:rPr>
                <w:rFonts w:eastAsiaTheme="minorEastAsia"/>
                <w:b/>
                <w:bCs/>
                <w:sz w:val="24"/>
                <w:szCs w:val="24"/>
              </w:rPr>
            </w:pPr>
            <w:r w:rsidRPr="00E269CE">
              <w:rPr>
                <w:rFonts w:eastAsiaTheme="minorEastAsia"/>
                <w:b/>
                <w:bCs/>
                <w:sz w:val="24"/>
                <w:szCs w:val="24"/>
              </w:rPr>
              <w:t>Algoritme</w:t>
            </w:r>
          </w:p>
        </w:tc>
        <w:tc>
          <w:tcPr>
            <w:tcW w:w="3727" w:type="dxa"/>
            <w:tcBorders>
              <w:top w:val="single" w:sz="8" w:space="0" w:color="auto"/>
              <w:left w:val="single" w:sz="8" w:space="0" w:color="auto"/>
              <w:bottom w:val="single" w:sz="8" w:space="0" w:color="auto"/>
              <w:right w:val="single" w:sz="8" w:space="0" w:color="auto"/>
            </w:tcBorders>
          </w:tcPr>
          <w:p w14:paraId="065B8810" w14:textId="4C6106E2" w:rsidR="00DE39BF" w:rsidRPr="00E269CE" w:rsidRDefault="00DE39BF" w:rsidP="00DE39BF">
            <w:pPr>
              <w:rPr>
                <w:rFonts w:eastAsiaTheme="minorEastAsia"/>
                <w:b/>
                <w:bCs/>
                <w:sz w:val="24"/>
                <w:szCs w:val="24"/>
              </w:rPr>
            </w:pPr>
            <w:r w:rsidRPr="00E269CE">
              <w:rPr>
                <w:rFonts w:eastAsiaTheme="minorEastAsia"/>
                <w:b/>
                <w:bCs/>
                <w:sz w:val="24"/>
                <w:szCs w:val="24"/>
              </w:rPr>
              <w:t>Uitleg</w:t>
            </w:r>
          </w:p>
        </w:tc>
        <w:tc>
          <w:tcPr>
            <w:tcW w:w="3467" w:type="dxa"/>
            <w:tcBorders>
              <w:top w:val="single" w:sz="8" w:space="0" w:color="auto"/>
              <w:left w:val="single" w:sz="8" w:space="0" w:color="auto"/>
              <w:bottom w:val="single" w:sz="8" w:space="0" w:color="auto"/>
              <w:right w:val="single" w:sz="8" w:space="0" w:color="auto"/>
            </w:tcBorders>
          </w:tcPr>
          <w:p w14:paraId="007F7F45" w14:textId="7D37287F" w:rsidR="00DE39BF" w:rsidRPr="00E269CE" w:rsidRDefault="00DE39BF" w:rsidP="00DE39BF">
            <w:pPr>
              <w:rPr>
                <w:rFonts w:eastAsiaTheme="minorEastAsia"/>
                <w:b/>
                <w:bCs/>
                <w:sz w:val="24"/>
                <w:szCs w:val="24"/>
              </w:rPr>
            </w:pPr>
            <w:r w:rsidRPr="00E269CE">
              <w:rPr>
                <w:rFonts w:eastAsiaTheme="minorEastAsia"/>
                <w:b/>
                <w:bCs/>
                <w:sz w:val="24"/>
                <w:szCs w:val="24"/>
              </w:rPr>
              <w:t xml:space="preserve">Voorbeeld </w:t>
            </w:r>
            <w:proofErr w:type="spellStart"/>
            <w:r w:rsidRPr="00E269CE">
              <w:rPr>
                <w:rFonts w:eastAsiaTheme="minorEastAsia"/>
                <w:b/>
                <w:bCs/>
                <w:sz w:val="24"/>
                <w:szCs w:val="24"/>
              </w:rPr>
              <w:t>Use</w:t>
            </w:r>
            <w:proofErr w:type="spellEnd"/>
            <w:r w:rsidRPr="00E269CE">
              <w:rPr>
                <w:rFonts w:eastAsiaTheme="minorEastAsia"/>
                <w:b/>
                <w:bCs/>
                <w:sz w:val="24"/>
                <w:szCs w:val="24"/>
              </w:rPr>
              <w:t xml:space="preserve"> Case</w:t>
            </w:r>
          </w:p>
        </w:tc>
      </w:tr>
      <w:tr w:rsidR="00B308F7" w:rsidRPr="00E269CE" w14:paraId="72307353" w14:textId="77777777" w:rsidTr="00DE39BF">
        <w:tc>
          <w:tcPr>
            <w:tcW w:w="1820" w:type="dxa"/>
            <w:tcBorders>
              <w:top w:val="single" w:sz="8" w:space="0" w:color="auto"/>
              <w:left w:val="single" w:sz="8" w:space="0" w:color="auto"/>
              <w:bottom w:val="single" w:sz="8" w:space="0" w:color="auto"/>
              <w:right w:val="single" w:sz="8" w:space="0" w:color="auto"/>
            </w:tcBorders>
          </w:tcPr>
          <w:p w14:paraId="232D86EE" w14:textId="77777777" w:rsidR="00B308F7" w:rsidRPr="00E269CE" w:rsidRDefault="00000000">
            <w:pPr>
              <w:rPr>
                <w:rFonts w:eastAsiaTheme="minorEastAsia"/>
                <w:b/>
                <w:bCs/>
                <w:sz w:val="24"/>
                <w:szCs w:val="24"/>
              </w:rPr>
            </w:pPr>
            <w:proofErr w:type="spellStart"/>
            <w:r w:rsidRPr="00E269CE">
              <w:rPr>
                <w:rFonts w:eastAsiaTheme="minorEastAsia"/>
                <w:b/>
                <w:bCs/>
                <w:sz w:val="24"/>
                <w:szCs w:val="24"/>
              </w:rPr>
              <w:t>Linear</w:t>
            </w:r>
            <w:proofErr w:type="spellEnd"/>
            <w:r w:rsidRPr="00E269CE">
              <w:rPr>
                <w:rFonts w:eastAsiaTheme="minorEastAsia"/>
                <w:b/>
                <w:bCs/>
                <w:sz w:val="24"/>
                <w:szCs w:val="24"/>
              </w:rPr>
              <w:t xml:space="preserve"> </w:t>
            </w:r>
            <w:proofErr w:type="spellStart"/>
            <w:r w:rsidRPr="00E269CE">
              <w:rPr>
                <w:rFonts w:eastAsiaTheme="minorEastAsia"/>
                <w:b/>
                <w:bCs/>
                <w:sz w:val="24"/>
                <w:szCs w:val="24"/>
              </w:rPr>
              <w:t>Regression</w:t>
            </w:r>
            <w:proofErr w:type="spellEnd"/>
          </w:p>
        </w:tc>
        <w:tc>
          <w:tcPr>
            <w:tcW w:w="3727" w:type="dxa"/>
            <w:tcBorders>
              <w:top w:val="single" w:sz="8" w:space="0" w:color="auto"/>
              <w:left w:val="single" w:sz="8" w:space="0" w:color="auto"/>
              <w:bottom w:val="single" w:sz="8" w:space="0" w:color="auto"/>
              <w:right w:val="single" w:sz="8" w:space="0" w:color="auto"/>
            </w:tcBorders>
          </w:tcPr>
          <w:p w14:paraId="249E2809" w14:textId="4FD30577" w:rsidR="00B308F7" w:rsidRPr="00E269CE" w:rsidRDefault="00DE39BF">
            <w:pPr>
              <w:rPr>
                <w:rFonts w:eastAsiaTheme="minorEastAsia"/>
                <w:sz w:val="24"/>
                <w:szCs w:val="24"/>
              </w:rPr>
            </w:pPr>
            <w:r w:rsidRPr="00E269CE">
              <w:rPr>
                <w:rFonts w:eastAsiaTheme="minorEastAsia"/>
                <w:sz w:val="24"/>
                <w:szCs w:val="24"/>
              </w:rPr>
              <w:t>Schat de relatie tussen een doel en meerdere kenmerken met behulp van een rechte lijn</w:t>
            </w:r>
          </w:p>
        </w:tc>
        <w:tc>
          <w:tcPr>
            <w:tcW w:w="3467" w:type="dxa"/>
            <w:tcBorders>
              <w:top w:val="single" w:sz="8" w:space="0" w:color="auto"/>
              <w:left w:val="single" w:sz="8" w:space="0" w:color="auto"/>
              <w:bottom w:val="single" w:sz="8" w:space="0" w:color="auto"/>
              <w:right w:val="single" w:sz="8" w:space="0" w:color="auto"/>
            </w:tcBorders>
          </w:tcPr>
          <w:p w14:paraId="09F987CC" w14:textId="77777777" w:rsidR="00DE39BF" w:rsidRPr="00E269CE" w:rsidRDefault="00DE39BF" w:rsidP="00DE39BF">
            <w:pPr>
              <w:rPr>
                <w:rFonts w:eastAsiaTheme="minorEastAsia"/>
                <w:sz w:val="24"/>
                <w:szCs w:val="24"/>
              </w:rPr>
            </w:pPr>
            <w:r w:rsidRPr="00E269CE">
              <w:rPr>
                <w:rFonts w:eastAsiaTheme="minorEastAsia"/>
                <w:sz w:val="24"/>
                <w:szCs w:val="24"/>
              </w:rPr>
              <w:t>Financiële prestaties: Winstgevendheid of promotionele effectiviteit voorspellen</w:t>
            </w:r>
          </w:p>
          <w:p w14:paraId="65F1394F" w14:textId="44DB463F" w:rsidR="00B308F7" w:rsidRPr="00E269CE" w:rsidRDefault="00DE39BF" w:rsidP="00DE39BF">
            <w:pPr>
              <w:rPr>
                <w:rFonts w:eastAsiaTheme="minorEastAsia"/>
                <w:sz w:val="24"/>
                <w:szCs w:val="24"/>
              </w:rPr>
            </w:pPr>
            <w:r w:rsidRPr="00E269CE">
              <w:rPr>
                <w:rFonts w:eastAsiaTheme="minorEastAsia"/>
                <w:sz w:val="24"/>
                <w:szCs w:val="24"/>
              </w:rPr>
              <w:t>Marktonderzoek: Interpretatie van consumentengedrag aan de hand van geregistreerde gegevens over hun acties</w:t>
            </w:r>
          </w:p>
        </w:tc>
      </w:tr>
      <w:tr w:rsidR="00B308F7" w:rsidRPr="00E269CE" w14:paraId="7C8C8641" w14:textId="77777777" w:rsidTr="00DE39BF">
        <w:tc>
          <w:tcPr>
            <w:tcW w:w="1820" w:type="dxa"/>
            <w:tcBorders>
              <w:top w:val="single" w:sz="8" w:space="0" w:color="auto"/>
              <w:left w:val="single" w:sz="8" w:space="0" w:color="auto"/>
              <w:bottom w:val="single" w:sz="8" w:space="0" w:color="auto"/>
              <w:right w:val="single" w:sz="8" w:space="0" w:color="auto"/>
            </w:tcBorders>
          </w:tcPr>
          <w:p w14:paraId="47C51902" w14:textId="77777777" w:rsidR="00B308F7" w:rsidRPr="00E269CE" w:rsidRDefault="00000000">
            <w:pPr>
              <w:rPr>
                <w:rFonts w:eastAsiaTheme="minorEastAsia"/>
                <w:b/>
                <w:bCs/>
                <w:sz w:val="24"/>
                <w:szCs w:val="24"/>
              </w:rPr>
            </w:pPr>
            <w:r w:rsidRPr="00E269CE">
              <w:rPr>
                <w:rFonts w:eastAsiaTheme="minorEastAsia"/>
                <w:b/>
                <w:bCs/>
                <w:sz w:val="24"/>
                <w:szCs w:val="24"/>
              </w:rPr>
              <w:t xml:space="preserve">Time Series </w:t>
            </w:r>
            <w:proofErr w:type="spellStart"/>
            <w:r w:rsidRPr="00E269CE">
              <w:rPr>
                <w:rFonts w:eastAsiaTheme="minorEastAsia"/>
                <w:b/>
                <w:bCs/>
                <w:sz w:val="24"/>
                <w:szCs w:val="24"/>
              </w:rPr>
              <w:t>Forecasting</w:t>
            </w:r>
            <w:proofErr w:type="spellEnd"/>
          </w:p>
        </w:tc>
        <w:tc>
          <w:tcPr>
            <w:tcW w:w="3727" w:type="dxa"/>
            <w:tcBorders>
              <w:top w:val="single" w:sz="8" w:space="0" w:color="auto"/>
              <w:left w:val="single" w:sz="8" w:space="0" w:color="auto"/>
              <w:bottom w:val="single" w:sz="8" w:space="0" w:color="auto"/>
              <w:right w:val="single" w:sz="8" w:space="0" w:color="auto"/>
            </w:tcBorders>
          </w:tcPr>
          <w:p w14:paraId="6F5D441B" w14:textId="23763195" w:rsidR="00B308F7" w:rsidRPr="00E269CE" w:rsidRDefault="00DE39BF">
            <w:pPr>
              <w:rPr>
                <w:rFonts w:eastAsiaTheme="minorEastAsia"/>
                <w:sz w:val="24"/>
                <w:szCs w:val="24"/>
              </w:rPr>
            </w:pPr>
            <w:r w:rsidRPr="00E269CE">
              <w:rPr>
                <w:rFonts w:eastAsiaTheme="minorEastAsia"/>
                <w:sz w:val="24"/>
                <w:szCs w:val="24"/>
              </w:rPr>
              <w:t>Een voorspellingsmethode die toekomstige uitkomsten probeert te voorspellen op basis van historische uitkomsten en de consistente overdracht van dynamiek van relevante voorspellers</w:t>
            </w:r>
          </w:p>
        </w:tc>
        <w:tc>
          <w:tcPr>
            <w:tcW w:w="3467" w:type="dxa"/>
            <w:tcBorders>
              <w:top w:val="single" w:sz="8" w:space="0" w:color="auto"/>
              <w:left w:val="single" w:sz="8" w:space="0" w:color="auto"/>
              <w:bottom w:val="single" w:sz="8" w:space="0" w:color="auto"/>
              <w:right w:val="single" w:sz="8" w:space="0" w:color="auto"/>
            </w:tcBorders>
          </w:tcPr>
          <w:p w14:paraId="680AAC9A" w14:textId="49DDEEA8" w:rsidR="00B308F7" w:rsidRPr="00E269CE" w:rsidRDefault="00DE39BF">
            <w:pPr>
              <w:rPr>
                <w:rFonts w:eastAsiaTheme="minorEastAsia"/>
                <w:sz w:val="24"/>
                <w:szCs w:val="24"/>
              </w:rPr>
            </w:pPr>
            <w:r w:rsidRPr="00E269CE">
              <w:rPr>
                <w:rFonts w:eastAsiaTheme="minorEastAsia"/>
                <w:sz w:val="24"/>
                <w:szCs w:val="24"/>
              </w:rPr>
              <w:t>Financiële prestaties: Historische prestaties die worden gebruikt om toekomstige prestaties te voorspellen, zodat trends kunnen worden onderzocht.</w:t>
            </w:r>
          </w:p>
        </w:tc>
      </w:tr>
      <w:tr w:rsidR="00B308F7" w:rsidRPr="00E269CE" w14:paraId="3072D09C" w14:textId="77777777" w:rsidTr="00DE39BF">
        <w:tc>
          <w:tcPr>
            <w:tcW w:w="1820" w:type="dxa"/>
            <w:tcBorders>
              <w:top w:val="single" w:sz="8" w:space="0" w:color="auto"/>
              <w:left w:val="single" w:sz="8" w:space="0" w:color="auto"/>
              <w:bottom w:val="single" w:sz="8" w:space="0" w:color="auto"/>
              <w:right w:val="single" w:sz="8" w:space="0" w:color="auto"/>
            </w:tcBorders>
          </w:tcPr>
          <w:p w14:paraId="3607648C" w14:textId="77777777" w:rsidR="00B308F7" w:rsidRPr="00E269CE" w:rsidRDefault="00000000">
            <w:pPr>
              <w:rPr>
                <w:rFonts w:eastAsiaTheme="minorEastAsia"/>
                <w:b/>
                <w:bCs/>
                <w:sz w:val="24"/>
                <w:szCs w:val="24"/>
              </w:rPr>
            </w:pPr>
            <w:proofErr w:type="spellStart"/>
            <w:r w:rsidRPr="00E269CE">
              <w:rPr>
                <w:rFonts w:eastAsiaTheme="minorEastAsia"/>
                <w:b/>
                <w:bCs/>
                <w:sz w:val="24"/>
                <w:szCs w:val="24"/>
              </w:rPr>
              <w:t>Stochastic</w:t>
            </w:r>
            <w:proofErr w:type="spellEnd"/>
            <w:r w:rsidRPr="00E269CE">
              <w:rPr>
                <w:rFonts w:eastAsiaTheme="minorEastAsia"/>
                <w:b/>
                <w:bCs/>
                <w:sz w:val="24"/>
                <w:szCs w:val="24"/>
              </w:rPr>
              <w:t xml:space="preserve"> </w:t>
            </w:r>
            <w:proofErr w:type="spellStart"/>
            <w:r w:rsidRPr="00E269CE">
              <w:rPr>
                <w:rFonts w:eastAsiaTheme="minorEastAsia"/>
                <w:b/>
                <w:bCs/>
                <w:sz w:val="24"/>
                <w:szCs w:val="24"/>
              </w:rPr>
              <w:t>Gradient</w:t>
            </w:r>
            <w:proofErr w:type="spellEnd"/>
            <w:r w:rsidRPr="00E269CE">
              <w:rPr>
                <w:rFonts w:eastAsiaTheme="minorEastAsia"/>
                <w:b/>
                <w:bCs/>
                <w:sz w:val="24"/>
                <w:szCs w:val="24"/>
              </w:rPr>
              <w:t xml:space="preserve"> </w:t>
            </w:r>
            <w:proofErr w:type="spellStart"/>
            <w:r w:rsidRPr="00E269CE">
              <w:rPr>
                <w:rFonts w:eastAsiaTheme="minorEastAsia"/>
                <w:b/>
                <w:bCs/>
                <w:sz w:val="24"/>
                <w:szCs w:val="24"/>
              </w:rPr>
              <w:t>Descent</w:t>
            </w:r>
            <w:proofErr w:type="spellEnd"/>
            <w:r w:rsidRPr="00E269CE">
              <w:rPr>
                <w:rFonts w:eastAsiaTheme="minorEastAsia"/>
                <w:b/>
                <w:bCs/>
                <w:sz w:val="24"/>
                <w:szCs w:val="24"/>
              </w:rPr>
              <w:t xml:space="preserve"> (</w:t>
            </w:r>
            <w:proofErr w:type="spellStart"/>
            <w:r w:rsidRPr="00E269CE">
              <w:rPr>
                <w:rFonts w:eastAsiaTheme="minorEastAsia"/>
                <w:b/>
                <w:bCs/>
                <w:sz w:val="24"/>
                <w:szCs w:val="24"/>
              </w:rPr>
              <w:t>Optimization</w:t>
            </w:r>
            <w:proofErr w:type="spellEnd"/>
            <w:r w:rsidRPr="00E269CE">
              <w:rPr>
                <w:rFonts w:eastAsiaTheme="minorEastAsia"/>
                <w:b/>
                <w:bCs/>
                <w:sz w:val="24"/>
                <w:szCs w:val="24"/>
              </w:rPr>
              <w:t>)</w:t>
            </w:r>
          </w:p>
        </w:tc>
        <w:tc>
          <w:tcPr>
            <w:tcW w:w="3727" w:type="dxa"/>
            <w:tcBorders>
              <w:top w:val="single" w:sz="8" w:space="0" w:color="auto"/>
              <w:left w:val="single" w:sz="8" w:space="0" w:color="auto"/>
              <w:bottom w:val="single" w:sz="8" w:space="0" w:color="auto"/>
              <w:right w:val="single" w:sz="8" w:space="0" w:color="auto"/>
            </w:tcBorders>
          </w:tcPr>
          <w:p w14:paraId="54A92F24" w14:textId="5E64E48F" w:rsidR="00B308F7" w:rsidRPr="00E269CE" w:rsidRDefault="00DE39BF">
            <w:pPr>
              <w:rPr>
                <w:rFonts w:eastAsiaTheme="minorEastAsia"/>
                <w:sz w:val="24"/>
                <w:szCs w:val="24"/>
              </w:rPr>
            </w:pPr>
            <w:r w:rsidRPr="00E269CE">
              <w:rPr>
                <w:rFonts w:eastAsiaTheme="minorEastAsia"/>
                <w:sz w:val="24"/>
                <w:szCs w:val="24"/>
              </w:rPr>
              <w:t xml:space="preserve">Algoritme benadert iteratief de gradiënt in een enkele stap bij het bepalen van </w:t>
            </w:r>
            <w:proofErr w:type="spellStart"/>
            <w:r w:rsidRPr="00E269CE">
              <w:rPr>
                <w:rFonts w:eastAsiaTheme="minorEastAsia"/>
                <w:sz w:val="24"/>
                <w:szCs w:val="24"/>
              </w:rPr>
              <w:t>classifiers</w:t>
            </w:r>
            <w:proofErr w:type="spellEnd"/>
            <w:r w:rsidRPr="00E269CE">
              <w:rPr>
                <w:rFonts w:eastAsiaTheme="minorEastAsia"/>
                <w:sz w:val="24"/>
                <w:szCs w:val="24"/>
              </w:rPr>
              <w:t xml:space="preserve"> tot het de laagst mogelijke fout bereikt</w:t>
            </w:r>
          </w:p>
        </w:tc>
        <w:tc>
          <w:tcPr>
            <w:tcW w:w="3467" w:type="dxa"/>
            <w:tcBorders>
              <w:top w:val="single" w:sz="8" w:space="0" w:color="auto"/>
              <w:left w:val="single" w:sz="8" w:space="0" w:color="auto"/>
              <w:bottom w:val="single" w:sz="8" w:space="0" w:color="auto"/>
              <w:right w:val="single" w:sz="8" w:space="0" w:color="auto"/>
            </w:tcBorders>
          </w:tcPr>
          <w:p w14:paraId="02C55FE8" w14:textId="77777777" w:rsidR="00DE39BF" w:rsidRPr="00E269CE" w:rsidRDefault="00DE39BF" w:rsidP="00DE39BF">
            <w:pPr>
              <w:rPr>
                <w:rFonts w:eastAsiaTheme="minorEastAsia"/>
                <w:sz w:val="24"/>
                <w:szCs w:val="24"/>
              </w:rPr>
            </w:pPr>
            <w:r w:rsidRPr="00E269CE">
              <w:rPr>
                <w:rFonts w:eastAsiaTheme="minorEastAsia"/>
                <w:sz w:val="24"/>
                <w:szCs w:val="24"/>
              </w:rPr>
              <w:t xml:space="preserve">Kostenreductie: kosten minimaliseren gegeven gegevenskenmerken. </w:t>
            </w:r>
          </w:p>
          <w:p w14:paraId="19E63B04" w14:textId="68FCED1E" w:rsidR="00B308F7" w:rsidRPr="00E269CE" w:rsidRDefault="00DE39BF" w:rsidP="00DE39BF">
            <w:pPr>
              <w:rPr>
                <w:rFonts w:eastAsiaTheme="minorEastAsia"/>
                <w:sz w:val="24"/>
                <w:szCs w:val="24"/>
              </w:rPr>
            </w:pPr>
            <w:r w:rsidRPr="00E269CE">
              <w:rPr>
                <w:rFonts w:eastAsiaTheme="minorEastAsia"/>
                <w:sz w:val="24"/>
                <w:szCs w:val="24"/>
              </w:rPr>
              <w:t>Inkomsten verbeteren: Winstmaximalisatie met behulp van factoren die informatie geven over producten, vraag, aanbod, enz.</w:t>
            </w:r>
          </w:p>
        </w:tc>
      </w:tr>
      <w:tr w:rsidR="00B308F7" w:rsidRPr="00E269CE" w14:paraId="1CBDED1F" w14:textId="77777777" w:rsidTr="00DE39BF">
        <w:tc>
          <w:tcPr>
            <w:tcW w:w="1820" w:type="dxa"/>
            <w:tcBorders>
              <w:top w:val="single" w:sz="8" w:space="0" w:color="auto"/>
              <w:left w:val="single" w:sz="8" w:space="0" w:color="auto"/>
              <w:bottom w:val="single" w:sz="8" w:space="0" w:color="auto"/>
              <w:right w:val="single" w:sz="8" w:space="0" w:color="auto"/>
            </w:tcBorders>
          </w:tcPr>
          <w:p w14:paraId="3FB9C770" w14:textId="77777777" w:rsidR="00B308F7" w:rsidRPr="00E269CE" w:rsidRDefault="00000000">
            <w:pPr>
              <w:rPr>
                <w:rFonts w:eastAsiaTheme="minorEastAsia"/>
                <w:b/>
                <w:bCs/>
                <w:sz w:val="24"/>
                <w:szCs w:val="24"/>
              </w:rPr>
            </w:pPr>
            <w:proofErr w:type="spellStart"/>
            <w:r w:rsidRPr="00E269CE">
              <w:rPr>
                <w:rFonts w:eastAsiaTheme="minorEastAsia"/>
                <w:b/>
                <w:bCs/>
                <w:sz w:val="24"/>
                <w:szCs w:val="24"/>
              </w:rPr>
              <w:t>Neural</w:t>
            </w:r>
            <w:proofErr w:type="spellEnd"/>
            <w:r w:rsidRPr="00E269CE">
              <w:rPr>
                <w:rFonts w:eastAsiaTheme="minorEastAsia"/>
                <w:b/>
                <w:bCs/>
                <w:sz w:val="24"/>
                <w:szCs w:val="24"/>
              </w:rPr>
              <w:t xml:space="preserve"> Network</w:t>
            </w:r>
          </w:p>
        </w:tc>
        <w:tc>
          <w:tcPr>
            <w:tcW w:w="3727" w:type="dxa"/>
            <w:tcBorders>
              <w:top w:val="single" w:sz="8" w:space="0" w:color="auto"/>
              <w:left w:val="single" w:sz="8" w:space="0" w:color="auto"/>
              <w:bottom w:val="single" w:sz="8" w:space="0" w:color="auto"/>
              <w:right w:val="single" w:sz="8" w:space="0" w:color="auto"/>
            </w:tcBorders>
          </w:tcPr>
          <w:p w14:paraId="5524FA90" w14:textId="4930CF5C" w:rsidR="00B308F7" w:rsidRPr="00E269CE" w:rsidRDefault="00DE39BF">
            <w:pPr>
              <w:rPr>
                <w:rFonts w:eastAsiaTheme="minorEastAsia"/>
                <w:sz w:val="24"/>
                <w:szCs w:val="24"/>
              </w:rPr>
            </w:pPr>
            <w:r w:rsidRPr="00E269CE">
              <w:rPr>
                <w:rFonts w:eastAsiaTheme="minorEastAsia"/>
                <w:sz w:val="24"/>
                <w:szCs w:val="24"/>
              </w:rPr>
              <w:t>Een reeks algoritmen die een onderliggende relatie in gegevens probeert te ontdekken door middel van een structuur die menselijke neuronen nabootst</w:t>
            </w:r>
          </w:p>
        </w:tc>
        <w:tc>
          <w:tcPr>
            <w:tcW w:w="3467" w:type="dxa"/>
            <w:tcBorders>
              <w:top w:val="single" w:sz="8" w:space="0" w:color="auto"/>
              <w:left w:val="single" w:sz="8" w:space="0" w:color="auto"/>
              <w:bottom w:val="single" w:sz="8" w:space="0" w:color="auto"/>
              <w:right w:val="single" w:sz="8" w:space="0" w:color="auto"/>
            </w:tcBorders>
          </w:tcPr>
          <w:p w14:paraId="07D7A56B" w14:textId="77777777" w:rsidR="00DE39BF" w:rsidRPr="00E269CE" w:rsidRDefault="00DE39BF" w:rsidP="00DE39BF">
            <w:pPr>
              <w:rPr>
                <w:rFonts w:eastAsiaTheme="minorEastAsia"/>
                <w:sz w:val="24"/>
                <w:szCs w:val="24"/>
              </w:rPr>
            </w:pPr>
            <w:r w:rsidRPr="00E269CE">
              <w:rPr>
                <w:rFonts w:eastAsiaTheme="minorEastAsia"/>
                <w:sz w:val="24"/>
                <w:szCs w:val="24"/>
              </w:rPr>
              <w:t xml:space="preserve">Management: Verkoop-, winst-, omzet- en kostencijfers voorspellen </w:t>
            </w:r>
          </w:p>
          <w:p w14:paraId="76F1BBCE" w14:textId="77777777" w:rsidR="00DE39BF" w:rsidRPr="00E269CE" w:rsidRDefault="00DE39BF" w:rsidP="00DE39BF">
            <w:pPr>
              <w:rPr>
                <w:rFonts w:eastAsiaTheme="minorEastAsia"/>
                <w:sz w:val="24"/>
                <w:szCs w:val="24"/>
              </w:rPr>
            </w:pPr>
            <w:r w:rsidRPr="00E269CE">
              <w:rPr>
                <w:rFonts w:eastAsiaTheme="minorEastAsia"/>
                <w:sz w:val="24"/>
                <w:szCs w:val="24"/>
              </w:rPr>
              <w:t xml:space="preserve">Visie: </w:t>
            </w:r>
            <w:proofErr w:type="spellStart"/>
            <w:r w:rsidRPr="00E269CE">
              <w:rPr>
                <w:rFonts w:eastAsiaTheme="minorEastAsia"/>
                <w:sz w:val="24"/>
                <w:szCs w:val="24"/>
              </w:rPr>
              <w:t>Augmented</w:t>
            </w:r>
            <w:proofErr w:type="spellEnd"/>
            <w:r w:rsidRPr="00E269CE">
              <w:rPr>
                <w:rFonts w:eastAsiaTheme="minorEastAsia"/>
                <w:sz w:val="24"/>
                <w:szCs w:val="24"/>
              </w:rPr>
              <w:t xml:space="preserve"> </w:t>
            </w:r>
            <w:proofErr w:type="spellStart"/>
            <w:r w:rsidRPr="00E269CE">
              <w:rPr>
                <w:rFonts w:eastAsiaTheme="minorEastAsia"/>
                <w:sz w:val="24"/>
                <w:szCs w:val="24"/>
              </w:rPr>
              <w:t>reality</w:t>
            </w:r>
            <w:proofErr w:type="spellEnd"/>
            <w:r w:rsidRPr="00E269CE">
              <w:rPr>
                <w:rFonts w:eastAsiaTheme="minorEastAsia"/>
                <w:sz w:val="24"/>
                <w:szCs w:val="24"/>
              </w:rPr>
              <w:t xml:space="preserve"> meting van objecten detecteren</w:t>
            </w:r>
          </w:p>
          <w:p w14:paraId="319ADA85" w14:textId="32BEC80C" w:rsidR="00B308F7" w:rsidRPr="00E269CE" w:rsidRDefault="00DE39BF" w:rsidP="00DE39BF">
            <w:pPr>
              <w:rPr>
                <w:rFonts w:eastAsiaTheme="minorEastAsia"/>
                <w:sz w:val="24"/>
                <w:szCs w:val="24"/>
              </w:rPr>
            </w:pPr>
            <w:r w:rsidRPr="00E269CE">
              <w:rPr>
                <w:rFonts w:eastAsiaTheme="minorEastAsia"/>
                <w:sz w:val="24"/>
                <w:szCs w:val="24"/>
              </w:rPr>
              <w:t xml:space="preserve">Robotica: </w:t>
            </w:r>
            <w:proofErr w:type="spellStart"/>
            <w:r w:rsidRPr="00E269CE">
              <w:rPr>
                <w:rFonts w:eastAsiaTheme="minorEastAsia"/>
                <w:sz w:val="24"/>
                <w:szCs w:val="24"/>
              </w:rPr>
              <w:t>Roomba</w:t>
            </w:r>
            <w:proofErr w:type="spellEnd"/>
            <w:r w:rsidRPr="00E269CE">
              <w:rPr>
                <w:rFonts w:eastAsiaTheme="minorEastAsia"/>
                <w:sz w:val="24"/>
                <w:szCs w:val="24"/>
              </w:rPr>
              <w:t xml:space="preserve"> kiest de meest efficiënte richting (360 graden)</w:t>
            </w:r>
          </w:p>
        </w:tc>
      </w:tr>
      <w:tr w:rsidR="00B308F7" w:rsidRPr="00E269CE" w14:paraId="76A07250" w14:textId="77777777" w:rsidTr="00DE39BF">
        <w:tc>
          <w:tcPr>
            <w:tcW w:w="1820" w:type="dxa"/>
            <w:tcBorders>
              <w:top w:val="single" w:sz="8" w:space="0" w:color="auto"/>
              <w:left w:val="single" w:sz="8" w:space="0" w:color="auto"/>
              <w:bottom w:val="single" w:sz="8" w:space="0" w:color="auto"/>
              <w:right w:val="single" w:sz="8" w:space="0" w:color="auto"/>
            </w:tcBorders>
          </w:tcPr>
          <w:p w14:paraId="3D3E78B5" w14:textId="77777777" w:rsidR="00B308F7" w:rsidRPr="00E269CE" w:rsidRDefault="00000000">
            <w:pPr>
              <w:rPr>
                <w:rFonts w:eastAsiaTheme="minorEastAsia"/>
                <w:b/>
                <w:bCs/>
                <w:sz w:val="24"/>
                <w:szCs w:val="24"/>
              </w:rPr>
            </w:pPr>
            <w:proofErr w:type="spellStart"/>
            <w:r w:rsidRPr="00E269CE">
              <w:rPr>
                <w:rFonts w:eastAsiaTheme="minorEastAsia"/>
                <w:b/>
                <w:bCs/>
                <w:sz w:val="24"/>
                <w:szCs w:val="24"/>
              </w:rPr>
              <w:lastRenderedPageBreak/>
              <w:t>Decision</w:t>
            </w:r>
            <w:proofErr w:type="spellEnd"/>
            <w:r w:rsidRPr="00E269CE">
              <w:rPr>
                <w:rFonts w:eastAsiaTheme="minorEastAsia"/>
                <w:b/>
                <w:bCs/>
                <w:sz w:val="24"/>
                <w:szCs w:val="24"/>
              </w:rPr>
              <w:t xml:space="preserve"> Tree or </w:t>
            </w:r>
            <w:proofErr w:type="spellStart"/>
            <w:r w:rsidRPr="00E269CE">
              <w:rPr>
                <w:rFonts w:eastAsiaTheme="minorEastAsia"/>
                <w:b/>
                <w:bCs/>
                <w:sz w:val="24"/>
                <w:szCs w:val="24"/>
              </w:rPr>
              <w:t>Forest</w:t>
            </w:r>
            <w:proofErr w:type="spellEnd"/>
          </w:p>
        </w:tc>
        <w:tc>
          <w:tcPr>
            <w:tcW w:w="3727" w:type="dxa"/>
            <w:tcBorders>
              <w:top w:val="single" w:sz="8" w:space="0" w:color="auto"/>
              <w:left w:val="single" w:sz="8" w:space="0" w:color="auto"/>
              <w:bottom w:val="single" w:sz="8" w:space="0" w:color="auto"/>
              <w:right w:val="single" w:sz="8" w:space="0" w:color="auto"/>
            </w:tcBorders>
          </w:tcPr>
          <w:p w14:paraId="20A9854F" w14:textId="7EB2B9E1" w:rsidR="00B308F7" w:rsidRPr="00E269CE" w:rsidRDefault="00DE39BF">
            <w:pPr>
              <w:rPr>
                <w:rFonts w:eastAsiaTheme="minorEastAsia"/>
                <w:sz w:val="24"/>
                <w:szCs w:val="24"/>
              </w:rPr>
            </w:pPr>
            <w:r w:rsidRPr="00E269CE">
              <w:rPr>
                <w:rFonts w:eastAsiaTheme="minorEastAsia"/>
                <w:sz w:val="24"/>
                <w:szCs w:val="24"/>
              </w:rPr>
              <w:t>Deel waarnemingen herhaaldelijk in op basis van meerdere verstrekte kenmerken en de waarschijnlijkheid dat dat verschil nauwkeurig is</w:t>
            </w:r>
          </w:p>
        </w:tc>
        <w:tc>
          <w:tcPr>
            <w:tcW w:w="3467" w:type="dxa"/>
            <w:tcBorders>
              <w:top w:val="single" w:sz="8" w:space="0" w:color="auto"/>
              <w:left w:val="single" w:sz="8" w:space="0" w:color="auto"/>
              <w:bottom w:val="single" w:sz="8" w:space="0" w:color="auto"/>
              <w:right w:val="single" w:sz="8" w:space="0" w:color="auto"/>
            </w:tcBorders>
          </w:tcPr>
          <w:p w14:paraId="1EC13F27" w14:textId="01CCB379" w:rsidR="00B308F7" w:rsidRPr="00E269CE" w:rsidRDefault="00DE39BF">
            <w:pPr>
              <w:rPr>
                <w:rFonts w:eastAsiaTheme="minorEastAsia"/>
                <w:sz w:val="24"/>
                <w:szCs w:val="24"/>
              </w:rPr>
            </w:pPr>
            <w:r w:rsidRPr="00E269CE">
              <w:rPr>
                <w:rFonts w:eastAsiaTheme="minorEastAsia"/>
                <w:sz w:val="24"/>
                <w:szCs w:val="24"/>
              </w:rPr>
              <w:t>Marktonderzoek: Consumenten indelen in categorieën op basis van leeftijd, inkomen of andere numerieke kenmerken</w:t>
            </w:r>
          </w:p>
        </w:tc>
      </w:tr>
    </w:tbl>
    <w:p w14:paraId="044E5B48" w14:textId="77777777" w:rsidR="00B308F7" w:rsidRPr="00E269CE" w:rsidRDefault="00000000">
      <w:pPr>
        <w:rPr>
          <w:rFonts w:eastAsiaTheme="minorEastAsia"/>
          <w:b/>
          <w:bCs/>
          <w:color w:val="000000" w:themeColor="text1"/>
          <w:sz w:val="28"/>
          <w:szCs w:val="28"/>
        </w:rPr>
      </w:pPr>
      <w:r w:rsidRPr="00E269CE">
        <w:rPr>
          <w:rFonts w:eastAsiaTheme="minorEastAsia"/>
          <w:b/>
          <w:bCs/>
          <w:color w:val="000000" w:themeColor="text1"/>
          <w:sz w:val="28"/>
          <w:szCs w:val="28"/>
        </w:rPr>
        <w:br w:type="page" w:clear="all"/>
      </w:r>
      <w:r w:rsidRPr="00E269CE">
        <w:rPr>
          <w:rFonts w:eastAsiaTheme="minorEastAsia"/>
          <w:b/>
          <w:bCs/>
          <w:color w:val="000000" w:themeColor="text1"/>
          <w:sz w:val="28"/>
          <w:szCs w:val="28"/>
        </w:rPr>
        <w:lastRenderedPageBreak/>
        <w:t>4.3</w:t>
      </w:r>
      <w:r w:rsidRPr="00E269CE">
        <w:tab/>
      </w:r>
      <w:proofErr w:type="spellStart"/>
      <w:r w:rsidRPr="00E269CE">
        <w:rPr>
          <w:rFonts w:eastAsiaTheme="minorEastAsia"/>
          <w:b/>
          <w:bCs/>
          <w:color w:val="000000" w:themeColor="text1"/>
          <w:sz w:val="28"/>
          <w:szCs w:val="28"/>
        </w:rPr>
        <w:t>Unsupervised</w:t>
      </w:r>
      <w:proofErr w:type="spellEnd"/>
      <w:r w:rsidRPr="00E269CE">
        <w:rPr>
          <w:rFonts w:eastAsiaTheme="minorEastAsia"/>
          <w:b/>
          <w:bCs/>
          <w:color w:val="000000" w:themeColor="text1"/>
          <w:sz w:val="28"/>
          <w:szCs w:val="28"/>
        </w:rPr>
        <w:t xml:space="preserve"> </w:t>
      </w:r>
      <w:proofErr w:type="spellStart"/>
      <w:r w:rsidRPr="00E269CE">
        <w:rPr>
          <w:rFonts w:eastAsiaTheme="minorEastAsia"/>
          <w:b/>
          <w:bCs/>
          <w:color w:val="000000" w:themeColor="text1"/>
          <w:sz w:val="28"/>
          <w:szCs w:val="28"/>
        </w:rPr>
        <w:t>learning</w:t>
      </w:r>
      <w:proofErr w:type="spellEnd"/>
    </w:p>
    <w:tbl>
      <w:tblPr>
        <w:tblStyle w:val="TableGrid"/>
        <w:tblW w:w="0" w:type="auto"/>
        <w:tblLayout w:type="fixed"/>
        <w:tblLook w:val="06A0" w:firstRow="1" w:lastRow="0" w:firstColumn="1" w:lastColumn="0" w:noHBand="1" w:noVBand="1"/>
      </w:tblPr>
      <w:tblGrid>
        <w:gridCol w:w="9015"/>
      </w:tblGrid>
      <w:tr w:rsidR="00B308F7" w:rsidRPr="00E269CE" w14:paraId="0D5D86A2" w14:textId="77777777">
        <w:trPr>
          <w:trHeight w:val="3183"/>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108224" w14:textId="77777777" w:rsidR="00B308F7" w:rsidRPr="00E269CE" w:rsidRDefault="00B308F7">
            <w:pPr>
              <w:rPr>
                <w:rFonts w:eastAsiaTheme="minorEastAsia"/>
                <w:i/>
                <w:iCs/>
                <w:color w:val="000000" w:themeColor="text1"/>
                <w:sz w:val="24"/>
                <w:szCs w:val="24"/>
              </w:rPr>
            </w:pPr>
          </w:p>
        </w:tc>
      </w:tr>
    </w:tbl>
    <w:p w14:paraId="5802A960" w14:textId="77777777" w:rsidR="00B308F7" w:rsidRPr="00E269CE" w:rsidRDefault="00B308F7">
      <w:pPr>
        <w:rPr>
          <w:rFonts w:eastAsiaTheme="minorEastAsia"/>
          <w:sz w:val="24"/>
          <w:szCs w:val="24"/>
        </w:rPr>
      </w:pPr>
    </w:p>
    <w:p w14:paraId="7928AE60" w14:textId="44752017" w:rsidR="00B308F7" w:rsidRPr="00E269CE" w:rsidRDefault="00DE39BF">
      <w:pPr>
        <w:rPr>
          <w:rFonts w:eastAsiaTheme="minorEastAsia"/>
          <w:b/>
          <w:bCs/>
          <w:color w:val="000000" w:themeColor="text1"/>
          <w:sz w:val="24"/>
          <w:szCs w:val="24"/>
        </w:rPr>
      </w:pPr>
      <w:r w:rsidRPr="00E269CE">
        <w:rPr>
          <w:rFonts w:eastAsiaTheme="minorEastAsia"/>
          <w:b/>
          <w:bCs/>
          <w:color w:val="000000" w:themeColor="text1"/>
          <w:sz w:val="24"/>
          <w:szCs w:val="24"/>
        </w:rPr>
        <w:t>Bouwstenen</w:t>
      </w:r>
    </w:p>
    <w:tbl>
      <w:tblPr>
        <w:tblStyle w:val="TableGrid"/>
        <w:tblW w:w="9014" w:type="dxa"/>
        <w:tblLayout w:type="fixed"/>
        <w:tblLook w:val="04A0" w:firstRow="1" w:lastRow="0" w:firstColumn="1" w:lastColumn="0" w:noHBand="0" w:noVBand="1"/>
      </w:tblPr>
      <w:tblGrid>
        <w:gridCol w:w="1820"/>
        <w:gridCol w:w="3727"/>
        <w:gridCol w:w="3467"/>
      </w:tblGrid>
      <w:tr w:rsidR="00DE39BF" w:rsidRPr="00E269CE" w14:paraId="07979F45" w14:textId="77777777">
        <w:tc>
          <w:tcPr>
            <w:tcW w:w="1820" w:type="dxa"/>
            <w:tcBorders>
              <w:top w:val="single" w:sz="8" w:space="0" w:color="auto"/>
              <w:left w:val="single" w:sz="8" w:space="0" w:color="auto"/>
              <w:bottom w:val="single" w:sz="8" w:space="0" w:color="auto"/>
              <w:right w:val="single" w:sz="8" w:space="0" w:color="auto"/>
            </w:tcBorders>
          </w:tcPr>
          <w:p w14:paraId="160F6573" w14:textId="54157B8D" w:rsidR="00DE39BF" w:rsidRPr="00E269CE" w:rsidRDefault="00DE39BF" w:rsidP="00DE39BF">
            <w:pPr>
              <w:rPr>
                <w:rFonts w:eastAsiaTheme="minorEastAsia"/>
                <w:b/>
                <w:bCs/>
                <w:sz w:val="24"/>
                <w:szCs w:val="24"/>
              </w:rPr>
            </w:pPr>
            <w:r w:rsidRPr="00E269CE">
              <w:rPr>
                <w:rFonts w:eastAsiaTheme="minorEastAsia"/>
                <w:b/>
                <w:bCs/>
                <w:sz w:val="24"/>
                <w:szCs w:val="24"/>
              </w:rPr>
              <w:t>Algoritme</w:t>
            </w:r>
          </w:p>
        </w:tc>
        <w:tc>
          <w:tcPr>
            <w:tcW w:w="3727" w:type="dxa"/>
            <w:tcBorders>
              <w:top w:val="single" w:sz="8" w:space="0" w:color="auto"/>
              <w:left w:val="single" w:sz="8" w:space="0" w:color="auto"/>
              <w:bottom w:val="single" w:sz="8" w:space="0" w:color="auto"/>
              <w:right w:val="single" w:sz="8" w:space="0" w:color="auto"/>
            </w:tcBorders>
          </w:tcPr>
          <w:p w14:paraId="67B397C9" w14:textId="5731B779" w:rsidR="00DE39BF" w:rsidRPr="00E269CE" w:rsidRDefault="00DE39BF" w:rsidP="00DE39BF">
            <w:pPr>
              <w:rPr>
                <w:rFonts w:eastAsiaTheme="minorEastAsia"/>
                <w:sz w:val="24"/>
                <w:szCs w:val="24"/>
              </w:rPr>
            </w:pPr>
            <w:r w:rsidRPr="00E269CE">
              <w:rPr>
                <w:rFonts w:eastAsiaTheme="minorEastAsia"/>
                <w:b/>
                <w:bCs/>
                <w:sz w:val="24"/>
                <w:szCs w:val="24"/>
              </w:rPr>
              <w:t>Uitleg</w:t>
            </w:r>
          </w:p>
        </w:tc>
        <w:tc>
          <w:tcPr>
            <w:tcW w:w="3467" w:type="dxa"/>
            <w:tcBorders>
              <w:top w:val="single" w:sz="8" w:space="0" w:color="auto"/>
              <w:left w:val="single" w:sz="8" w:space="0" w:color="auto"/>
              <w:bottom w:val="single" w:sz="8" w:space="0" w:color="auto"/>
              <w:right w:val="single" w:sz="8" w:space="0" w:color="auto"/>
            </w:tcBorders>
          </w:tcPr>
          <w:p w14:paraId="6FD2DDE5" w14:textId="29588256" w:rsidR="00DE39BF" w:rsidRPr="00E269CE" w:rsidRDefault="00DE39BF" w:rsidP="00DE39BF">
            <w:pPr>
              <w:rPr>
                <w:rFonts w:eastAsiaTheme="minorEastAsia"/>
                <w:sz w:val="24"/>
                <w:szCs w:val="24"/>
              </w:rPr>
            </w:pPr>
            <w:r w:rsidRPr="00E269CE">
              <w:rPr>
                <w:rFonts w:eastAsiaTheme="minorEastAsia"/>
                <w:b/>
                <w:bCs/>
                <w:sz w:val="24"/>
                <w:szCs w:val="24"/>
              </w:rPr>
              <w:t xml:space="preserve">Voorbeeld </w:t>
            </w:r>
            <w:proofErr w:type="spellStart"/>
            <w:r w:rsidRPr="00E269CE">
              <w:rPr>
                <w:rFonts w:eastAsiaTheme="minorEastAsia"/>
                <w:b/>
                <w:bCs/>
                <w:sz w:val="24"/>
                <w:szCs w:val="24"/>
              </w:rPr>
              <w:t>Use</w:t>
            </w:r>
            <w:proofErr w:type="spellEnd"/>
            <w:r w:rsidRPr="00E269CE">
              <w:rPr>
                <w:rFonts w:eastAsiaTheme="minorEastAsia"/>
                <w:b/>
                <w:bCs/>
                <w:sz w:val="24"/>
                <w:szCs w:val="24"/>
              </w:rPr>
              <w:t xml:space="preserve"> Case</w:t>
            </w:r>
          </w:p>
        </w:tc>
      </w:tr>
      <w:tr w:rsidR="00DE39BF" w:rsidRPr="00E269CE" w14:paraId="0EEC8AE4" w14:textId="77777777">
        <w:tc>
          <w:tcPr>
            <w:tcW w:w="1820" w:type="dxa"/>
            <w:tcBorders>
              <w:top w:val="single" w:sz="8" w:space="0" w:color="auto"/>
              <w:left w:val="single" w:sz="8" w:space="0" w:color="auto"/>
              <w:bottom w:val="single" w:sz="8" w:space="0" w:color="auto"/>
              <w:right w:val="single" w:sz="8" w:space="0" w:color="auto"/>
            </w:tcBorders>
          </w:tcPr>
          <w:p w14:paraId="28B6854C" w14:textId="77777777" w:rsidR="00DE39BF" w:rsidRPr="00E269CE" w:rsidRDefault="00DE39BF" w:rsidP="00DE39BF">
            <w:pPr>
              <w:rPr>
                <w:rFonts w:eastAsiaTheme="minorEastAsia"/>
                <w:b/>
                <w:bCs/>
                <w:sz w:val="24"/>
                <w:szCs w:val="24"/>
              </w:rPr>
            </w:pPr>
            <w:r w:rsidRPr="00E269CE">
              <w:rPr>
                <w:rFonts w:eastAsiaTheme="minorEastAsia"/>
                <w:b/>
                <w:bCs/>
                <w:sz w:val="24"/>
                <w:szCs w:val="24"/>
              </w:rPr>
              <w:t>k-Means Clustering</w:t>
            </w:r>
          </w:p>
        </w:tc>
        <w:tc>
          <w:tcPr>
            <w:tcW w:w="3727" w:type="dxa"/>
            <w:tcBorders>
              <w:top w:val="single" w:sz="8" w:space="0" w:color="auto"/>
              <w:left w:val="single" w:sz="8" w:space="0" w:color="auto"/>
              <w:bottom w:val="single" w:sz="8" w:space="0" w:color="auto"/>
              <w:right w:val="single" w:sz="8" w:space="0" w:color="auto"/>
            </w:tcBorders>
          </w:tcPr>
          <w:p w14:paraId="7D248827" w14:textId="33ABFF75" w:rsidR="00DE39BF" w:rsidRPr="00E269CE" w:rsidRDefault="00DE39BF" w:rsidP="00DE39BF">
            <w:pPr>
              <w:rPr>
                <w:rFonts w:eastAsiaTheme="minorEastAsia"/>
                <w:sz w:val="24"/>
                <w:szCs w:val="24"/>
              </w:rPr>
            </w:pPr>
            <w:r w:rsidRPr="00E269CE">
              <w:rPr>
                <w:rFonts w:eastAsiaTheme="minorEastAsia"/>
                <w:sz w:val="24"/>
                <w:szCs w:val="24"/>
              </w:rPr>
              <w:t>Dit algoritme probeert clusters te vinden op basis van een vooraf gedefinieerd aantal k clusters, waarbij gebruik wordt gemaakt van de gegevenspunten die het dichtst bij elkaar liggen.</w:t>
            </w:r>
          </w:p>
        </w:tc>
        <w:tc>
          <w:tcPr>
            <w:tcW w:w="3467" w:type="dxa"/>
            <w:tcBorders>
              <w:top w:val="single" w:sz="8" w:space="0" w:color="auto"/>
              <w:left w:val="single" w:sz="8" w:space="0" w:color="auto"/>
              <w:bottom w:val="single" w:sz="8" w:space="0" w:color="auto"/>
              <w:right w:val="single" w:sz="8" w:space="0" w:color="auto"/>
            </w:tcBorders>
          </w:tcPr>
          <w:p w14:paraId="6BCC194F" w14:textId="77777777" w:rsidR="00DE39BF" w:rsidRDefault="00DE39BF" w:rsidP="00DE39BF">
            <w:pPr>
              <w:rPr>
                <w:rFonts w:eastAsiaTheme="minorEastAsia"/>
                <w:sz w:val="24"/>
                <w:szCs w:val="24"/>
              </w:rPr>
            </w:pPr>
            <w:r w:rsidRPr="00E269CE">
              <w:rPr>
                <w:rFonts w:eastAsiaTheme="minorEastAsia"/>
                <w:sz w:val="24"/>
                <w:szCs w:val="24"/>
              </w:rPr>
              <w:t xml:space="preserve">Marktonderzoek: klantsegmentatie (Customer </w:t>
            </w:r>
            <w:proofErr w:type="spellStart"/>
            <w:r w:rsidRPr="00E269CE">
              <w:rPr>
                <w:rFonts w:eastAsiaTheme="minorEastAsia"/>
                <w:sz w:val="24"/>
                <w:szCs w:val="24"/>
              </w:rPr>
              <w:t>metrics</w:t>
            </w:r>
            <w:proofErr w:type="spellEnd"/>
            <w:r w:rsidRPr="00E269CE">
              <w:rPr>
                <w:rFonts w:eastAsiaTheme="minorEastAsia"/>
                <w:sz w:val="24"/>
                <w:szCs w:val="24"/>
              </w:rPr>
              <w:t>)</w:t>
            </w:r>
          </w:p>
          <w:p w14:paraId="4C9DDED6" w14:textId="77777777" w:rsidR="003B0236" w:rsidRPr="00E269CE" w:rsidRDefault="003B0236" w:rsidP="00DE39BF">
            <w:pPr>
              <w:rPr>
                <w:rFonts w:eastAsiaTheme="minorEastAsia"/>
                <w:sz w:val="24"/>
                <w:szCs w:val="24"/>
              </w:rPr>
            </w:pPr>
          </w:p>
          <w:p w14:paraId="7AC5A318" w14:textId="77777777" w:rsidR="00DE39BF" w:rsidRDefault="00DE39BF" w:rsidP="00DE39BF">
            <w:pPr>
              <w:rPr>
                <w:rFonts w:eastAsiaTheme="minorEastAsia"/>
                <w:sz w:val="24"/>
                <w:szCs w:val="24"/>
              </w:rPr>
            </w:pPr>
            <w:r w:rsidRPr="00E269CE">
              <w:rPr>
                <w:rFonts w:eastAsiaTheme="minorEastAsia"/>
                <w:sz w:val="24"/>
                <w:szCs w:val="24"/>
              </w:rPr>
              <w:t>Supply chain management: Groepeer leveranciers op basis van relatiestatus of risicoclassificatie</w:t>
            </w:r>
          </w:p>
          <w:p w14:paraId="6C658D59" w14:textId="0FF3EF80" w:rsidR="003B0236" w:rsidRPr="00E269CE" w:rsidRDefault="003B0236" w:rsidP="00DE39BF">
            <w:pPr>
              <w:rPr>
                <w:rFonts w:eastAsiaTheme="minorEastAsia"/>
                <w:sz w:val="24"/>
                <w:szCs w:val="24"/>
              </w:rPr>
            </w:pPr>
          </w:p>
        </w:tc>
      </w:tr>
      <w:tr w:rsidR="00DE39BF" w:rsidRPr="00E269CE" w14:paraId="732DC3DE" w14:textId="77777777">
        <w:tc>
          <w:tcPr>
            <w:tcW w:w="1820" w:type="dxa"/>
            <w:tcBorders>
              <w:top w:val="single" w:sz="8" w:space="0" w:color="auto"/>
              <w:left w:val="single" w:sz="8" w:space="0" w:color="auto"/>
              <w:bottom w:val="single" w:sz="8" w:space="0" w:color="auto"/>
              <w:right w:val="single" w:sz="8" w:space="0" w:color="auto"/>
            </w:tcBorders>
          </w:tcPr>
          <w:p w14:paraId="23991489" w14:textId="77777777" w:rsidR="00DE39BF" w:rsidRPr="00E269CE" w:rsidRDefault="00DE39BF" w:rsidP="00DE39BF">
            <w:pPr>
              <w:rPr>
                <w:rFonts w:eastAsiaTheme="minorEastAsia"/>
                <w:b/>
                <w:bCs/>
                <w:sz w:val="24"/>
                <w:szCs w:val="24"/>
              </w:rPr>
            </w:pPr>
            <w:r w:rsidRPr="00E269CE">
              <w:rPr>
                <w:rFonts w:eastAsiaTheme="minorEastAsia"/>
                <w:b/>
                <w:bCs/>
                <w:sz w:val="24"/>
                <w:szCs w:val="24"/>
              </w:rPr>
              <w:t xml:space="preserve">F-P </w:t>
            </w:r>
            <w:proofErr w:type="spellStart"/>
            <w:r w:rsidRPr="00E269CE">
              <w:rPr>
                <w:rFonts w:eastAsiaTheme="minorEastAsia"/>
                <w:b/>
                <w:bCs/>
                <w:sz w:val="24"/>
                <w:szCs w:val="24"/>
              </w:rPr>
              <w:t>Growth</w:t>
            </w:r>
            <w:proofErr w:type="spellEnd"/>
            <w:r w:rsidRPr="00E269CE">
              <w:rPr>
                <w:rFonts w:eastAsiaTheme="minorEastAsia"/>
                <w:b/>
                <w:bCs/>
                <w:sz w:val="24"/>
                <w:szCs w:val="24"/>
              </w:rPr>
              <w:t xml:space="preserve"> (</w:t>
            </w:r>
            <w:proofErr w:type="spellStart"/>
            <w:r w:rsidRPr="00E269CE">
              <w:rPr>
                <w:rFonts w:eastAsiaTheme="minorEastAsia"/>
                <w:b/>
                <w:bCs/>
                <w:sz w:val="24"/>
                <w:szCs w:val="24"/>
              </w:rPr>
              <w:t>Pattern</w:t>
            </w:r>
            <w:proofErr w:type="spellEnd"/>
            <w:r w:rsidRPr="00E269CE">
              <w:rPr>
                <w:rFonts w:eastAsiaTheme="minorEastAsia"/>
                <w:b/>
                <w:bCs/>
                <w:sz w:val="24"/>
                <w:szCs w:val="24"/>
              </w:rPr>
              <w:t xml:space="preserve"> or Association </w:t>
            </w:r>
            <w:proofErr w:type="spellStart"/>
            <w:r w:rsidRPr="00E269CE">
              <w:rPr>
                <w:rFonts w:eastAsiaTheme="minorEastAsia"/>
                <w:b/>
                <w:bCs/>
                <w:sz w:val="24"/>
                <w:szCs w:val="24"/>
              </w:rPr>
              <w:t>Algorithm</w:t>
            </w:r>
            <w:proofErr w:type="spellEnd"/>
            <w:r w:rsidRPr="00E269CE">
              <w:rPr>
                <w:rFonts w:eastAsiaTheme="minorEastAsia"/>
                <w:b/>
                <w:bCs/>
                <w:sz w:val="24"/>
                <w:szCs w:val="24"/>
              </w:rPr>
              <w:t>)</w:t>
            </w:r>
          </w:p>
        </w:tc>
        <w:tc>
          <w:tcPr>
            <w:tcW w:w="3727" w:type="dxa"/>
            <w:tcBorders>
              <w:top w:val="single" w:sz="8" w:space="0" w:color="auto"/>
              <w:left w:val="single" w:sz="8" w:space="0" w:color="auto"/>
              <w:bottom w:val="single" w:sz="8" w:space="0" w:color="auto"/>
              <w:right w:val="single" w:sz="8" w:space="0" w:color="auto"/>
            </w:tcBorders>
          </w:tcPr>
          <w:p w14:paraId="4F8E0209" w14:textId="77777777" w:rsidR="00DE39BF" w:rsidRDefault="00DE39BF" w:rsidP="00DE39BF">
            <w:pPr>
              <w:rPr>
                <w:rFonts w:eastAsiaTheme="minorEastAsia"/>
                <w:sz w:val="24"/>
                <w:szCs w:val="24"/>
              </w:rPr>
            </w:pPr>
            <w:r w:rsidRPr="00E269CE">
              <w:rPr>
                <w:rFonts w:eastAsiaTheme="minorEastAsia"/>
                <w:sz w:val="24"/>
                <w:szCs w:val="24"/>
              </w:rPr>
              <w:t>Dit algoritme ontwikkelt een frequentieboom of -patroon die de meest frequente associatiepatronen tussen kenmerken in een dataset markeert.</w:t>
            </w:r>
          </w:p>
          <w:p w14:paraId="42B59F17" w14:textId="699E0C1F" w:rsidR="003B0236" w:rsidRPr="00E269CE" w:rsidRDefault="003B0236" w:rsidP="00DE39BF">
            <w:pPr>
              <w:rPr>
                <w:rFonts w:eastAsiaTheme="minorEastAsia"/>
                <w:sz w:val="24"/>
                <w:szCs w:val="24"/>
              </w:rPr>
            </w:pPr>
          </w:p>
        </w:tc>
        <w:tc>
          <w:tcPr>
            <w:tcW w:w="3467" w:type="dxa"/>
            <w:tcBorders>
              <w:top w:val="single" w:sz="8" w:space="0" w:color="auto"/>
              <w:left w:val="single" w:sz="8" w:space="0" w:color="auto"/>
              <w:bottom w:val="single" w:sz="8" w:space="0" w:color="auto"/>
              <w:right w:val="single" w:sz="8" w:space="0" w:color="auto"/>
            </w:tcBorders>
          </w:tcPr>
          <w:p w14:paraId="4CA50E98" w14:textId="7D827FF8" w:rsidR="00DE39BF" w:rsidRPr="00E269CE" w:rsidRDefault="00DE39BF" w:rsidP="00DE39BF">
            <w:pPr>
              <w:rPr>
                <w:rFonts w:eastAsiaTheme="minorEastAsia"/>
                <w:sz w:val="24"/>
                <w:szCs w:val="24"/>
              </w:rPr>
            </w:pPr>
            <w:r w:rsidRPr="00E269CE">
              <w:rPr>
                <w:rFonts w:eastAsiaTheme="minorEastAsia"/>
                <w:sz w:val="24"/>
                <w:szCs w:val="24"/>
              </w:rPr>
              <w:t>Marktonderzoek: Ontdek merk- of productassociaties, gebaseerd op hoe het algoritme ze verbindt</w:t>
            </w:r>
          </w:p>
        </w:tc>
      </w:tr>
      <w:tr w:rsidR="00DE39BF" w:rsidRPr="00E269CE" w14:paraId="3A6410EF" w14:textId="77777777">
        <w:tc>
          <w:tcPr>
            <w:tcW w:w="1820" w:type="dxa"/>
            <w:tcBorders>
              <w:top w:val="single" w:sz="8" w:space="0" w:color="auto"/>
              <w:left w:val="single" w:sz="8" w:space="0" w:color="auto"/>
              <w:bottom w:val="single" w:sz="8" w:space="0" w:color="auto"/>
              <w:right w:val="single" w:sz="8" w:space="0" w:color="auto"/>
            </w:tcBorders>
          </w:tcPr>
          <w:p w14:paraId="3DC01602" w14:textId="77777777" w:rsidR="00DE39BF" w:rsidRPr="00E269CE" w:rsidRDefault="00DE39BF" w:rsidP="00DE39BF">
            <w:pPr>
              <w:rPr>
                <w:rFonts w:eastAsiaTheme="minorEastAsia"/>
                <w:b/>
                <w:bCs/>
                <w:sz w:val="24"/>
                <w:szCs w:val="24"/>
              </w:rPr>
            </w:pPr>
            <w:proofErr w:type="spellStart"/>
            <w:r w:rsidRPr="00E269CE">
              <w:rPr>
                <w:rFonts w:eastAsiaTheme="minorEastAsia"/>
                <w:b/>
                <w:bCs/>
                <w:sz w:val="24"/>
                <w:szCs w:val="24"/>
              </w:rPr>
              <w:t>Process</w:t>
            </w:r>
            <w:proofErr w:type="spellEnd"/>
            <w:r w:rsidRPr="00E269CE">
              <w:rPr>
                <w:rFonts w:eastAsiaTheme="minorEastAsia"/>
                <w:b/>
                <w:bCs/>
                <w:sz w:val="24"/>
                <w:szCs w:val="24"/>
              </w:rPr>
              <w:t xml:space="preserve"> </w:t>
            </w:r>
            <w:proofErr w:type="spellStart"/>
            <w:r w:rsidRPr="00E269CE">
              <w:rPr>
                <w:rFonts w:eastAsiaTheme="minorEastAsia"/>
                <w:b/>
                <w:bCs/>
                <w:sz w:val="24"/>
                <w:szCs w:val="24"/>
              </w:rPr>
              <w:t>discovery</w:t>
            </w:r>
            <w:proofErr w:type="spellEnd"/>
          </w:p>
        </w:tc>
        <w:tc>
          <w:tcPr>
            <w:tcW w:w="3727" w:type="dxa"/>
            <w:tcBorders>
              <w:top w:val="single" w:sz="8" w:space="0" w:color="auto"/>
              <w:left w:val="single" w:sz="8" w:space="0" w:color="auto"/>
              <w:bottom w:val="single" w:sz="8" w:space="0" w:color="auto"/>
              <w:right w:val="single" w:sz="8" w:space="0" w:color="auto"/>
            </w:tcBorders>
          </w:tcPr>
          <w:p w14:paraId="0D191608" w14:textId="5809143F" w:rsidR="00DE39BF" w:rsidRPr="00E269CE" w:rsidRDefault="00DE39BF" w:rsidP="00DE39BF">
            <w:pPr>
              <w:rPr>
                <w:rFonts w:eastAsiaTheme="minorEastAsia"/>
                <w:sz w:val="24"/>
                <w:szCs w:val="24"/>
              </w:rPr>
            </w:pPr>
            <w:r w:rsidRPr="00E269CE">
              <w:rPr>
                <w:rFonts w:eastAsiaTheme="minorEastAsia"/>
                <w:sz w:val="24"/>
                <w:szCs w:val="24"/>
              </w:rPr>
              <w:t>Dit algoritme vertaalt loggegevens naar een procesmodel</w:t>
            </w:r>
          </w:p>
        </w:tc>
        <w:tc>
          <w:tcPr>
            <w:tcW w:w="3467" w:type="dxa"/>
            <w:tcBorders>
              <w:top w:val="single" w:sz="8" w:space="0" w:color="auto"/>
              <w:left w:val="single" w:sz="8" w:space="0" w:color="auto"/>
              <w:bottom w:val="single" w:sz="8" w:space="0" w:color="auto"/>
              <w:right w:val="single" w:sz="8" w:space="0" w:color="auto"/>
            </w:tcBorders>
          </w:tcPr>
          <w:p w14:paraId="58F5A3A0" w14:textId="77777777" w:rsidR="00DE39BF" w:rsidRDefault="00DE39BF" w:rsidP="00DE39BF">
            <w:pPr>
              <w:rPr>
                <w:rFonts w:eastAsiaTheme="minorEastAsia"/>
                <w:sz w:val="24"/>
                <w:szCs w:val="24"/>
              </w:rPr>
            </w:pPr>
            <w:r w:rsidRPr="00E269CE">
              <w:rPr>
                <w:rFonts w:eastAsiaTheme="minorEastAsia"/>
                <w:sz w:val="24"/>
                <w:szCs w:val="24"/>
              </w:rPr>
              <w:t>Marktonderzoek: ontdek hoe klanten interageren met de organisatie, welke stappen worden genomen in de klantenzorg, welke '</w:t>
            </w:r>
            <w:proofErr w:type="spellStart"/>
            <w:r w:rsidRPr="00E269CE">
              <w:rPr>
                <w:rFonts w:eastAsiaTheme="minorEastAsia"/>
                <w:sz w:val="24"/>
                <w:szCs w:val="24"/>
              </w:rPr>
              <w:t>journeys</w:t>
            </w:r>
            <w:proofErr w:type="spellEnd"/>
            <w:r w:rsidRPr="00E269CE">
              <w:rPr>
                <w:rFonts w:eastAsiaTheme="minorEastAsia"/>
                <w:sz w:val="24"/>
                <w:szCs w:val="24"/>
              </w:rPr>
              <w:t>' mensen afleggen.</w:t>
            </w:r>
          </w:p>
          <w:p w14:paraId="166EF971" w14:textId="340DD57A" w:rsidR="003B0236" w:rsidRPr="00E269CE" w:rsidRDefault="003B0236" w:rsidP="00DE39BF">
            <w:pPr>
              <w:rPr>
                <w:rFonts w:eastAsiaTheme="minorEastAsia"/>
                <w:sz w:val="24"/>
                <w:szCs w:val="24"/>
              </w:rPr>
            </w:pPr>
          </w:p>
        </w:tc>
      </w:tr>
      <w:tr w:rsidR="00DE39BF" w:rsidRPr="00E269CE" w14:paraId="2698CC71" w14:textId="77777777">
        <w:tc>
          <w:tcPr>
            <w:tcW w:w="1820" w:type="dxa"/>
            <w:tcBorders>
              <w:top w:val="single" w:sz="8" w:space="0" w:color="auto"/>
              <w:left w:val="single" w:sz="8" w:space="0" w:color="auto"/>
              <w:bottom w:val="single" w:sz="8" w:space="0" w:color="auto"/>
              <w:right w:val="single" w:sz="8" w:space="0" w:color="auto"/>
            </w:tcBorders>
          </w:tcPr>
          <w:p w14:paraId="2BEA7319" w14:textId="77777777" w:rsidR="00DE39BF" w:rsidRPr="00E269CE" w:rsidRDefault="00DE39BF" w:rsidP="00DE39BF">
            <w:pPr>
              <w:rPr>
                <w:rFonts w:eastAsiaTheme="minorEastAsia"/>
                <w:b/>
                <w:bCs/>
                <w:sz w:val="24"/>
                <w:szCs w:val="24"/>
              </w:rPr>
            </w:pPr>
            <w:r w:rsidRPr="00E269CE">
              <w:rPr>
                <w:rFonts w:eastAsiaTheme="minorEastAsia"/>
                <w:b/>
                <w:bCs/>
                <w:sz w:val="24"/>
                <w:szCs w:val="24"/>
              </w:rPr>
              <w:t>k-Modes Clustering</w:t>
            </w:r>
          </w:p>
        </w:tc>
        <w:tc>
          <w:tcPr>
            <w:tcW w:w="3727" w:type="dxa"/>
            <w:tcBorders>
              <w:top w:val="single" w:sz="8" w:space="0" w:color="auto"/>
              <w:left w:val="single" w:sz="8" w:space="0" w:color="auto"/>
              <w:bottom w:val="single" w:sz="8" w:space="0" w:color="auto"/>
              <w:right w:val="single" w:sz="8" w:space="0" w:color="auto"/>
            </w:tcBorders>
          </w:tcPr>
          <w:p w14:paraId="0674FEB0" w14:textId="77777777" w:rsidR="00DE39BF" w:rsidRDefault="00DE39BF" w:rsidP="00DE39BF">
            <w:pPr>
              <w:rPr>
                <w:rFonts w:eastAsiaTheme="minorEastAsia"/>
                <w:sz w:val="24"/>
                <w:szCs w:val="24"/>
              </w:rPr>
            </w:pPr>
            <w:r w:rsidRPr="00E269CE">
              <w:rPr>
                <w:rFonts w:eastAsiaTheme="minorEastAsia"/>
                <w:sz w:val="24"/>
                <w:szCs w:val="24"/>
              </w:rPr>
              <w:t xml:space="preserve">Dit algoritme is een variatie op k-means die specifiek omgaat met niet-numerieke gegevens. In plaats van waarnemingen te clusteren op basis van dichtstbijzijnde gemiddelden, worden waarnemingen gegroepeerd op </w:t>
            </w:r>
            <w:r w:rsidRPr="00E269CE">
              <w:rPr>
                <w:rFonts w:eastAsiaTheme="minorEastAsia"/>
                <w:sz w:val="24"/>
                <w:szCs w:val="24"/>
              </w:rPr>
              <w:lastRenderedPageBreak/>
              <w:t>basis van de modus (hoe vaak een waarneming voorkomt) van die categorieën.</w:t>
            </w:r>
          </w:p>
          <w:p w14:paraId="5C4E4A7D" w14:textId="1761DB0D" w:rsidR="003B0236" w:rsidRPr="00E269CE" w:rsidRDefault="003B0236" w:rsidP="00DE39BF">
            <w:pPr>
              <w:rPr>
                <w:rFonts w:eastAsiaTheme="minorEastAsia"/>
                <w:sz w:val="24"/>
                <w:szCs w:val="24"/>
              </w:rPr>
            </w:pPr>
          </w:p>
        </w:tc>
        <w:tc>
          <w:tcPr>
            <w:tcW w:w="3467" w:type="dxa"/>
            <w:tcBorders>
              <w:top w:val="single" w:sz="8" w:space="0" w:color="auto"/>
              <w:left w:val="single" w:sz="8" w:space="0" w:color="auto"/>
              <w:bottom w:val="single" w:sz="8" w:space="0" w:color="auto"/>
              <w:right w:val="single" w:sz="8" w:space="0" w:color="auto"/>
            </w:tcBorders>
          </w:tcPr>
          <w:p w14:paraId="3E54D4B0" w14:textId="77777777" w:rsidR="00DE39BF" w:rsidRDefault="00DE39BF" w:rsidP="00DE39BF">
            <w:pPr>
              <w:rPr>
                <w:rFonts w:eastAsiaTheme="minorEastAsia"/>
                <w:sz w:val="24"/>
                <w:szCs w:val="24"/>
              </w:rPr>
            </w:pPr>
            <w:r w:rsidRPr="00E269CE">
              <w:rPr>
                <w:rFonts w:eastAsiaTheme="minorEastAsia"/>
                <w:sz w:val="24"/>
                <w:szCs w:val="24"/>
              </w:rPr>
              <w:lastRenderedPageBreak/>
              <w:t>Marktonderzoek: Maakt clustering op basis van categorieën mogelijk, wat kan worden gebruikt om privacy en gegevens te beschermen door specifieke metingen niet te tonen</w:t>
            </w:r>
          </w:p>
          <w:p w14:paraId="428C9765" w14:textId="2FE5F46C" w:rsidR="003B0236" w:rsidRPr="00E269CE" w:rsidRDefault="003B0236" w:rsidP="00DE39BF">
            <w:pPr>
              <w:rPr>
                <w:rFonts w:eastAsiaTheme="minorEastAsia"/>
                <w:sz w:val="24"/>
                <w:szCs w:val="24"/>
              </w:rPr>
            </w:pPr>
          </w:p>
        </w:tc>
      </w:tr>
      <w:tr w:rsidR="00DE39BF" w:rsidRPr="00E269CE" w14:paraId="0274AFC3" w14:textId="77777777">
        <w:tc>
          <w:tcPr>
            <w:tcW w:w="1820" w:type="dxa"/>
            <w:tcBorders>
              <w:top w:val="single" w:sz="8" w:space="0" w:color="auto"/>
              <w:left w:val="single" w:sz="8" w:space="0" w:color="auto"/>
              <w:bottom w:val="single" w:sz="8" w:space="0" w:color="auto"/>
              <w:right w:val="single" w:sz="8" w:space="0" w:color="auto"/>
            </w:tcBorders>
          </w:tcPr>
          <w:p w14:paraId="4EE7E138" w14:textId="77777777" w:rsidR="00DE39BF" w:rsidRPr="00E269CE" w:rsidRDefault="00DE39BF" w:rsidP="00DE39BF">
            <w:pPr>
              <w:rPr>
                <w:rFonts w:eastAsiaTheme="minorEastAsia"/>
                <w:b/>
                <w:bCs/>
                <w:sz w:val="24"/>
                <w:szCs w:val="24"/>
              </w:rPr>
            </w:pPr>
            <w:proofErr w:type="spellStart"/>
            <w:r w:rsidRPr="00E269CE">
              <w:rPr>
                <w:rFonts w:eastAsiaTheme="minorEastAsia"/>
                <w:b/>
                <w:bCs/>
                <w:sz w:val="24"/>
                <w:szCs w:val="24"/>
              </w:rPr>
              <w:t>Gaussian</w:t>
            </w:r>
            <w:proofErr w:type="spellEnd"/>
            <w:r w:rsidRPr="00E269CE">
              <w:rPr>
                <w:rFonts w:eastAsiaTheme="minorEastAsia"/>
                <w:b/>
                <w:bCs/>
                <w:sz w:val="24"/>
                <w:szCs w:val="24"/>
              </w:rPr>
              <w:t xml:space="preserve"> Mixture Model</w:t>
            </w:r>
          </w:p>
        </w:tc>
        <w:tc>
          <w:tcPr>
            <w:tcW w:w="3727" w:type="dxa"/>
            <w:tcBorders>
              <w:top w:val="single" w:sz="8" w:space="0" w:color="auto"/>
              <w:left w:val="single" w:sz="8" w:space="0" w:color="auto"/>
              <w:bottom w:val="single" w:sz="8" w:space="0" w:color="auto"/>
              <w:right w:val="single" w:sz="8" w:space="0" w:color="auto"/>
            </w:tcBorders>
          </w:tcPr>
          <w:p w14:paraId="36CFFCB5" w14:textId="77777777" w:rsidR="00DE39BF" w:rsidRDefault="00DE39BF" w:rsidP="00DE39BF">
            <w:pPr>
              <w:rPr>
                <w:rFonts w:eastAsiaTheme="minorEastAsia"/>
                <w:sz w:val="24"/>
                <w:szCs w:val="24"/>
              </w:rPr>
            </w:pPr>
            <w:r w:rsidRPr="00E269CE">
              <w:rPr>
                <w:rFonts w:eastAsiaTheme="minorEastAsia"/>
                <w:sz w:val="24"/>
                <w:szCs w:val="24"/>
              </w:rPr>
              <w:t>GMM gaat ervan uit dat er een mengsel is van k componenten, elk met een kansverdeling en k mengselgewichten, die vervolgens worden gebruikt om waarnemingen te groeperen</w:t>
            </w:r>
          </w:p>
          <w:p w14:paraId="30B7F6D7" w14:textId="6254BDCF" w:rsidR="003B0236" w:rsidRPr="00E269CE" w:rsidRDefault="003B0236" w:rsidP="00DE39BF">
            <w:pPr>
              <w:rPr>
                <w:rFonts w:eastAsiaTheme="minorEastAsia"/>
                <w:sz w:val="24"/>
                <w:szCs w:val="24"/>
              </w:rPr>
            </w:pPr>
          </w:p>
        </w:tc>
        <w:tc>
          <w:tcPr>
            <w:tcW w:w="3467" w:type="dxa"/>
            <w:tcBorders>
              <w:top w:val="single" w:sz="8" w:space="0" w:color="auto"/>
              <w:left w:val="single" w:sz="8" w:space="0" w:color="auto"/>
              <w:bottom w:val="single" w:sz="8" w:space="0" w:color="auto"/>
              <w:right w:val="single" w:sz="8" w:space="0" w:color="auto"/>
            </w:tcBorders>
          </w:tcPr>
          <w:p w14:paraId="41D77A1E" w14:textId="0F83BCC7" w:rsidR="00DE39BF" w:rsidRPr="00E269CE" w:rsidRDefault="00DE39BF" w:rsidP="00DE39BF">
            <w:pPr>
              <w:rPr>
                <w:rFonts w:eastAsiaTheme="minorEastAsia"/>
                <w:sz w:val="24"/>
                <w:szCs w:val="24"/>
              </w:rPr>
            </w:pPr>
            <w:r w:rsidRPr="00E269CE">
              <w:rPr>
                <w:rFonts w:eastAsiaTheme="minorEastAsia"/>
                <w:sz w:val="24"/>
                <w:szCs w:val="24"/>
              </w:rPr>
              <w:t>Marktonderzoek: Klantsegmentatie als subpopulaties niet kunnen of zijn geïdentificeerd</w:t>
            </w:r>
          </w:p>
        </w:tc>
      </w:tr>
      <w:tr w:rsidR="00DE39BF" w:rsidRPr="00E269CE" w14:paraId="2F179D2C" w14:textId="77777777">
        <w:tc>
          <w:tcPr>
            <w:tcW w:w="1820" w:type="dxa"/>
            <w:tcBorders>
              <w:top w:val="single" w:sz="8" w:space="0" w:color="auto"/>
              <w:left w:val="single" w:sz="8" w:space="0" w:color="auto"/>
              <w:bottom w:val="single" w:sz="8" w:space="0" w:color="auto"/>
              <w:right w:val="single" w:sz="8" w:space="0" w:color="auto"/>
            </w:tcBorders>
          </w:tcPr>
          <w:p w14:paraId="51877DAB" w14:textId="77777777" w:rsidR="00DE39BF" w:rsidRPr="00E269CE" w:rsidRDefault="00DE39BF" w:rsidP="00DE39BF">
            <w:pPr>
              <w:rPr>
                <w:rFonts w:eastAsiaTheme="minorEastAsia"/>
                <w:b/>
                <w:bCs/>
                <w:sz w:val="24"/>
                <w:szCs w:val="24"/>
              </w:rPr>
            </w:pPr>
            <w:proofErr w:type="spellStart"/>
            <w:r w:rsidRPr="00E269CE">
              <w:rPr>
                <w:rFonts w:eastAsiaTheme="minorEastAsia"/>
                <w:b/>
                <w:bCs/>
                <w:sz w:val="24"/>
                <w:szCs w:val="24"/>
              </w:rPr>
              <w:t>Principal</w:t>
            </w:r>
            <w:proofErr w:type="spellEnd"/>
            <w:r w:rsidRPr="00E269CE">
              <w:rPr>
                <w:rFonts w:eastAsiaTheme="minorEastAsia"/>
                <w:b/>
                <w:bCs/>
                <w:sz w:val="24"/>
                <w:szCs w:val="24"/>
              </w:rPr>
              <w:t xml:space="preserve"> Component Analysis (PCA)</w:t>
            </w:r>
          </w:p>
        </w:tc>
        <w:tc>
          <w:tcPr>
            <w:tcW w:w="3727" w:type="dxa"/>
            <w:tcBorders>
              <w:top w:val="single" w:sz="8" w:space="0" w:color="auto"/>
              <w:left w:val="single" w:sz="8" w:space="0" w:color="auto"/>
              <w:bottom w:val="single" w:sz="8" w:space="0" w:color="auto"/>
              <w:right w:val="single" w:sz="8" w:space="0" w:color="auto"/>
            </w:tcBorders>
          </w:tcPr>
          <w:p w14:paraId="55ECDAF2" w14:textId="6E522325" w:rsidR="00DE39BF" w:rsidRPr="00E269CE" w:rsidRDefault="00DE39BF" w:rsidP="00DE39BF">
            <w:pPr>
              <w:rPr>
                <w:rFonts w:eastAsiaTheme="minorEastAsia"/>
                <w:sz w:val="24"/>
                <w:szCs w:val="24"/>
              </w:rPr>
            </w:pPr>
            <w:r w:rsidRPr="00E269CE">
              <w:rPr>
                <w:rFonts w:eastAsiaTheme="minorEastAsia"/>
                <w:sz w:val="24"/>
                <w:szCs w:val="24"/>
              </w:rPr>
              <w:t>Dit is een gegevenstransformatietechniek die de gegevens wijzigt naar een nieuw coördinatensysteem zodat correlaties tussen gelijksoortige dimensies kunnen worden gegroepeerd of verwijderd.</w:t>
            </w:r>
          </w:p>
        </w:tc>
        <w:tc>
          <w:tcPr>
            <w:tcW w:w="3467" w:type="dxa"/>
            <w:tcBorders>
              <w:top w:val="single" w:sz="8" w:space="0" w:color="auto"/>
              <w:left w:val="single" w:sz="8" w:space="0" w:color="auto"/>
              <w:bottom w:val="single" w:sz="8" w:space="0" w:color="auto"/>
              <w:right w:val="single" w:sz="8" w:space="0" w:color="auto"/>
            </w:tcBorders>
          </w:tcPr>
          <w:p w14:paraId="435D5B18" w14:textId="77777777" w:rsidR="00DE39BF" w:rsidRPr="00E269CE" w:rsidRDefault="00DE39BF" w:rsidP="00DE39BF">
            <w:pPr>
              <w:rPr>
                <w:rFonts w:eastAsiaTheme="minorEastAsia"/>
                <w:sz w:val="24"/>
                <w:szCs w:val="24"/>
              </w:rPr>
            </w:pPr>
            <w:r w:rsidRPr="00E269CE">
              <w:rPr>
                <w:rFonts w:eastAsiaTheme="minorEastAsia"/>
                <w:sz w:val="24"/>
                <w:szCs w:val="24"/>
              </w:rPr>
              <w:t>Marktonderzoek: controleer of de juiste concepten zijn gemeten</w:t>
            </w:r>
          </w:p>
          <w:p w14:paraId="6F7C8AEC" w14:textId="77777777" w:rsidR="00DE39BF" w:rsidRDefault="00DE39BF" w:rsidP="00DE39BF">
            <w:pPr>
              <w:rPr>
                <w:rFonts w:eastAsiaTheme="minorEastAsia"/>
                <w:sz w:val="24"/>
                <w:szCs w:val="24"/>
              </w:rPr>
            </w:pPr>
            <w:r w:rsidRPr="00E269CE">
              <w:rPr>
                <w:rFonts w:eastAsiaTheme="minorEastAsia"/>
                <w:sz w:val="24"/>
                <w:szCs w:val="24"/>
              </w:rPr>
              <w:t>Klantreis: Informatieverzameling stroomlijnen door het aantal gestelde vragen of gebruikte enquêtes te verminderen</w:t>
            </w:r>
          </w:p>
          <w:p w14:paraId="0CF98BAC" w14:textId="77777777" w:rsidR="003B0236" w:rsidRPr="00E269CE" w:rsidRDefault="003B0236" w:rsidP="00DE39BF">
            <w:pPr>
              <w:rPr>
                <w:rFonts w:eastAsiaTheme="minorEastAsia"/>
                <w:sz w:val="24"/>
                <w:szCs w:val="24"/>
              </w:rPr>
            </w:pPr>
          </w:p>
          <w:p w14:paraId="42E645E8" w14:textId="77777777" w:rsidR="00DE39BF" w:rsidRDefault="00DE39BF" w:rsidP="00DE39BF">
            <w:pPr>
              <w:rPr>
                <w:rFonts w:eastAsiaTheme="minorEastAsia"/>
                <w:sz w:val="24"/>
                <w:szCs w:val="24"/>
              </w:rPr>
            </w:pPr>
            <w:r w:rsidRPr="00E269CE">
              <w:rPr>
                <w:rFonts w:eastAsiaTheme="minorEastAsia"/>
                <w:sz w:val="24"/>
                <w:szCs w:val="24"/>
              </w:rPr>
              <w:t>Algemeen: visualiseer gegevens in 2D of 3D als de gegevens die je wilt visualiseren multidimensionaal zijn (bijv. 40-dimensionaal)</w:t>
            </w:r>
          </w:p>
          <w:p w14:paraId="0B6B5139" w14:textId="17EA6C75" w:rsidR="003B0236" w:rsidRPr="00E269CE" w:rsidRDefault="003B0236" w:rsidP="00DE39BF">
            <w:pPr>
              <w:rPr>
                <w:rFonts w:eastAsiaTheme="minorEastAsia"/>
                <w:sz w:val="24"/>
                <w:szCs w:val="24"/>
              </w:rPr>
            </w:pPr>
          </w:p>
        </w:tc>
      </w:tr>
      <w:tr w:rsidR="00DE39BF" w:rsidRPr="00E269CE" w14:paraId="3E3B1403" w14:textId="77777777">
        <w:tc>
          <w:tcPr>
            <w:tcW w:w="1820" w:type="dxa"/>
            <w:tcBorders>
              <w:top w:val="single" w:sz="8" w:space="0" w:color="auto"/>
              <w:left w:val="single" w:sz="8" w:space="0" w:color="auto"/>
              <w:bottom w:val="single" w:sz="8" w:space="0" w:color="auto"/>
              <w:right w:val="single" w:sz="8" w:space="0" w:color="auto"/>
            </w:tcBorders>
          </w:tcPr>
          <w:p w14:paraId="37F573EE" w14:textId="77777777" w:rsidR="00DE39BF" w:rsidRPr="00E269CE" w:rsidRDefault="00DE39BF" w:rsidP="00DE39BF">
            <w:pPr>
              <w:rPr>
                <w:rFonts w:eastAsiaTheme="minorEastAsia"/>
                <w:b/>
                <w:bCs/>
                <w:sz w:val="24"/>
                <w:szCs w:val="24"/>
              </w:rPr>
            </w:pPr>
            <w:r w:rsidRPr="00E269CE">
              <w:rPr>
                <w:rFonts w:eastAsiaTheme="minorEastAsia"/>
                <w:b/>
                <w:bCs/>
                <w:sz w:val="24"/>
                <w:szCs w:val="24"/>
              </w:rPr>
              <w:t>Latent Dirichlet Analysis (LDA)</w:t>
            </w:r>
          </w:p>
        </w:tc>
        <w:tc>
          <w:tcPr>
            <w:tcW w:w="3727" w:type="dxa"/>
            <w:tcBorders>
              <w:top w:val="single" w:sz="8" w:space="0" w:color="auto"/>
              <w:left w:val="single" w:sz="8" w:space="0" w:color="auto"/>
              <w:bottom w:val="single" w:sz="8" w:space="0" w:color="auto"/>
              <w:right w:val="single" w:sz="8" w:space="0" w:color="auto"/>
            </w:tcBorders>
          </w:tcPr>
          <w:p w14:paraId="5E6D4E38" w14:textId="08AFA16F" w:rsidR="00DE39BF" w:rsidRPr="00E269CE" w:rsidRDefault="00DE39BF" w:rsidP="00DE39BF">
            <w:pPr>
              <w:rPr>
                <w:rFonts w:eastAsiaTheme="minorEastAsia"/>
                <w:sz w:val="24"/>
                <w:szCs w:val="24"/>
              </w:rPr>
            </w:pPr>
            <w:r w:rsidRPr="00E269CE">
              <w:rPr>
                <w:rFonts w:eastAsiaTheme="minorEastAsia"/>
                <w:sz w:val="24"/>
                <w:szCs w:val="24"/>
              </w:rPr>
              <w:t>Een techniek voor de verwerking van natuurlijke taal die de aanwezigheid van woorden telt die betrekking hebben op vooraf gedefinieerde onderwerpen in een set documenten.</w:t>
            </w:r>
          </w:p>
        </w:tc>
        <w:tc>
          <w:tcPr>
            <w:tcW w:w="3467" w:type="dxa"/>
            <w:tcBorders>
              <w:top w:val="single" w:sz="8" w:space="0" w:color="auto"/>
              <w:left w:val="single" w:sz="8" w:space="0" w:color="auto"/>
              <w:bottom w:val="single" w:sz="8" w:space="0" w:color="auto"/>
              <w:right w:val="single" w:sz="8" w:space="0" w:color="auto"/>
            </w:tcBorders>
          </w:tcPr>
          <w:p w14:paraId="73F6AEE6" w14:textId="77777777" w:rsidR="00DE39BF" w:rsidRDefault="00DE39BF" w:rsidP="00DE39BF">
            <w:pPr>
              <w:rPr>
                <w:rFonts w:eastAsiaTheme="minorEastAsia"/>
                <w:sz w:val="24"/>
                <w:szCs w:val="24"/>
              </w:rPr>
            </w:pPr>
            <w:r w:rsidRPr="00E269CE">
              <w:rPr>
                <w:rFonts w:eastAsiaTheme="minorEastAsia"/>
                <w:sz w:val="24"/>
                <w:szCs w:val="24"/>
              </w:rPr>
              <w:t>Natuurlijke taalverwerking: Ontdek belangrijke onderwerpen en hun frequentie in tekstblokken</w:t>
            </w:r>
          </w:p>
          <w:p w14:paraId="40521D44" w14:textId="77777777" w:rsidR="003B0236" w:rsidRPr="00E269CE" w:rsidRDefault="003B0236" w:rsidP="00DE39BF">
            <w:pPr>
              <w:rPr>
                <w:rFonts w:eastAsiaTheme="minorEastAsia"/>
                <w:sz w:val="24"/>
                <w:szCs w:val="24"/>
              </w:rPr>
            </w:pPr>
          </w:p>
          <w:p w14:paraId="032B7C0F" w14:textId="77777777" w:rsidR="00DE39BF" w:rsidRDefault="00DE39BF" w:rsidP="00DE39BF">
            <w:pPr>
              <w:rPr>
                <w:rFonts w:eastAsiaTheme="minorEastAsia"/>
                <w:sz w:val="24"/>
                <w:szCs w:val="24"/>
              </w:rPr>
            </w:pPr>
            <w:r w:rsidRPr="00E269CE">
              <w:rPr>
                <w:rFonts w:eastAsiaTheme="minorEastAsia"/>
                <w:sz w:val="24"/>
                <w:szCs w:val="24"/>
              </w:rPr>
              <w:t>Natuurlijke taalverwerking: Tekstblokken samenvoegen die door een groep mensen worden gebruikt om in te schatten of hun mening positief of negatief is in die context</w:t>
            </w:r>
          </w:p>
          <w:p w14:paraId="2669A712" w14:textId="59A0ACC8" w:rsidR="003B0236" w:rsidRPr="00E269CE" w:rsidRDefault="003B0236" w:rsidP="00DE39BF">
            <w:pPr>
              <w:rPr>
                <w:rFonts w:eastAsiaTheme="minorEastAsia"/>
                <w:sz w:val="24"/>
                <w:szCs w:val="24"/>
              </w:rPr>
            </w:pPr>
          </w:p>
        </w:tc>
      </w:tr>
      <w:tr w:rsidR="00DE39BF" w:rsidRPr="00E269CE" w14:paraId="3E0A5598" w14:textId="77777777">
        <w:tc>
          <w:tcPr>
            <w:tcW w:w="1820" w:type="dxa"/>
            <w:tcBorders>
              <w:top w:val="single" w:sz="8" w:space="0" w:color="auto"/>
              <w:left w:val="single" w:sz="8" w:space="0" w:color="auto"/>
              <w:bottom w:val="single" w:sz="8" w:space="0" w:color="auto"/>
              <w:right w:val="single" w:sz="8" w:space="0" w:color="auto"/>
            </w:tcBorders>
          </w:tcPr>
          <w:p w14:paraId="7B7B92F3" w14:textId="77777777" w:rsidR="00DE39BF" w:rsidRPr="00E269CE" w:rsidRDefault="00DE39BF" w:rsidP="00DE39BF">
            <w:pPr>
              <w:rPr>
                <w:rFonts w:eastAsiaTheme="minorEastAsia"/>
                <w:b/>
                <w:bCs/>
                <w:sz w:val="24"/>
                <w:szCs w:val="24"/>
              </w:rPr>
            </w:pPr>
            <w:proofErr w:type="spellStart"/>
            <w:r w:rsidRPr="00E269CE">
              <w:rPr>
                <w:rFonts w:eastAsiaTheme="minorEastAsia"/>
                <w:b/>
                <w:bCs/>
                <w:sz w:val="24"/>
                <w:szCs w:val="24"/>
              </w:rPr>
              <w:t>Isolation</w:t>
            </w:r>
            <w:proofErr w:type="spellEnd"/>
            <w:r w:rsidRPr="00E269CE">
              <w:rPr>
                <w:rFonts w:eastAsiaTheme="minorEastAsia"/>
                <w:b/>
                <w:bCs/>
                <w:sz w:val="24"/>
                <w:szCs w:val="24"/>
              </w:rPr>
              <w:t xml:space="preserve"> </w:t>
            </w:r>
            <w:proofErr w:type="spellStart"/>
            <w:r w:rsidRPr="00E269CE">
              <w:rPr>
                <w:rFonts w:eastAsiaTheme="minorEastAsia"/>
                <w:b/>
                <w:bCs/>
                <w:sz w:val="24"/>
                <w:szCs w:val="24"/>
              </w:rPr>
              <w:t>Forest</w:t>
            </w:r>
            <w:proofErr w:type="spellEnd"/>
            <w:r w:rsidRPr="00E269CE">
              <w:rPr>
                <w:rFonts w:eastAsiaTheme="minorEastAsia"/>
                <w:b/>
                <w:bCs/>
                <w:sz w:val="24"/>
                <w:szCs w:val="24"/>
              </w:rPr>
              <w:t xml:space="preserve"> (</w:t>
            </w:r>
            <w:proofErr w:type="spellStart"/>
            <w:r w:rsidRPr="00E269CE">
              <w:rPr>
                <w:rFonts w:eastAsiaTheme="minorEastAsia"/>
                <w:b/>
                <w:bCs/>
                <w:sz w:val="24"/>
                <w:szCs w:val="24"/>
              </w:rPr>
              <w:t>Anomaly</w:t>
            </w:r>
            <w:proofErr w:type="spellEnd"/>
            <w:r w:rsidRPr="00E269CE">
              <w:rPr>
                <w:rFonts w:eastAsiaTheme="minorEastAsia"/>
                <w:b/>
                <w:bCs/>
                <w:sz w:val="24"/>
                <w:szCs w:val="24"/>
              </w:rPr>
              <w:t xml:space="preserve"> </w:t>
            </w:r>
            <w:proofErr w:type="spellStart"/>
            <w:r w:rsidRPr="00E269CE">
              <w:rPr>
                <w:rFonts w:eastAsiaTheme="minorEastAsia"/>
                <w:b/>
                <w:bCs/>
                <w:sz w:val="24"/>
                <w:szCs w:val="24"/>
              </w:rPr>
              <w:t>Detection</w:t>
            </w:r>
            <w:proofErr w:type="spellEnd"/>
            <w:r w:rsidRPr="00E269CE">
              <w:rPr>
                <w:rFonts w:eastAsiaTheme="minorEastAsia"/>
                <w:b/>
                <w:bCs/>
                <w:sz w:val="24"/>
                <w:szCs w:val="24"/>
              </w:rPr>
              <w:t>)</w:t>
            </w:r>
          </w:p>
        </w:tc>
        <w:tc>
          <w:tcPr>
            <w:tcW w:w="3727" w:type="dxa"/>
            <w:tcBorders>
              <w:top w:val="single" w:sz="8" w:space="0" w:color="auto"/>
              <w:left w:val="single" w:sz="8" w:space="0" w:color="auto"/>
              <w:bottom w:val="single" w:sz="8" w:space="0" w:color="auto"/>
              <w:right w:val="single" w:sz="8" w:space="0" w:color="auto"/>
            </w:tcBorders>
          </w:tcPr>
          <w:p w14:paraId="4EC168A4" w14:textId="176DDE30" w:rsidR="00DE39BF" w:rsidRPr="00E269CE" w:rsidRDefault="00DE39BF" w:rsidP="00DE39BF">
            <w:pPr>
              <w:rPr>
                <w:rFonts w:eastAsiaTheme="minorEastAsia"/>
                <w:sz w:val="24"/>
                <w:szCs w:val="24"/>
              </w:rPr>
            </w:pPr>
            <w:r w:rsidRPr="00E269CE">
              <w:rPr>
                <w:rFonts w:eastAsiaTheme="minorEastAsia"/>
                <w:sz w:val="24"/>
                <w:szCs w:val="24"/>
              </w:rPr>
              <w:t>Het algoritme gebruikt beslissingsbossen als basis, maar splitst gegevens vervolgens op om ervoor te zorgen dat slechts 1 gegevenspunt wordt uitgefilterd bij elke splitsing.</w:t>
            </w:r>
          </w:p>
        </w:tc>
        <w:tc>
          <w:tcPr>
            <w:tcW w:w="3467" w:type="dxa"/>
            <w:tcBorders>
              <w:top w:val="single" w:sz="8" w:space="0" w:color="auto"/>
              <w:left w:val="single" w:sz="8" w:space="0" w:color="auto"/>
              <w:bottom w:val="single" w:sz="8" w:space="0" w:color="auto"/>
              <w:right w:val="single" w:sz="8" w:space="0" w:color="auto"/>
            </w:tcBorders>
          </w:tcPr>
          <w:p w14:paraId="2339B203" w14:textId="77777777" w:rsidR="00DE39BF" w:rsidRDefault="00DE39BF" w:rsidP="00DE39BF">
            <w:pPr>
              <w:rPr>
                <w:rFonts w:eastAsiaTheme="minorEastAsia"/>
                <w:sz w:val="24"/>
                <w:szCs w:val="24"/>
              </w:rPr>
            </w:pPr>
            <w:r w:rsidRPr="00E269CE">
              <w:rPr>
                <w:rFonts w:eastAsiaTheme="minorEastAsia"/>
                <w:sz w:val="24"/>
                <w:szCs w:val="24"/>
              </w:rPr>
              <w:t>Anomaliedetectie: Kan worden gebruikt om unieke problemen of obstakels in gegevens te detecteren, zoals specifieke gevallen van verkeerde invoer of gebeurtenissen.</w:t>
            </w:r>
          </w:p>
          <w:p w14:paraId="6CD838DD" w14:textId="0CE27360" w:rsidR="003B0236" w:rsidRPr="00E269CE" w:rsidRDefault="003B0236" w:rsidP="00DE39BF">
            <w:pPr>
              <w:rPr>
                <w:rFonts w:eastAsiaTheme="minorEastAsia"/>
                <w:sz w:val="24"/>
                <w:szCs w:val="24"/>
              </w:rPr>
            </w:pPr>
          </w:p>
        </w:tc>
      </w:tr>
      <w:tr w:rsidR="00DE39BF" w:rsidRPr="00E269CE" w14:paraId="6EAA095C" w14:textId="77777777">
        <w:tc>
          <w:tcPr>
            <w:tcW w:w="1820" w:type="dxa"/>
            <w:tcBorders>
              <w:top w:val="single" w:sz="8" w:space="0" w:color="auto"/>
              <w:left w:val="single" w:sz="8" w:space="0" w:color="auto"/>
              <w:bottom w:val="single" w:sz="8" w:space="0" w:color="auto"/>
              <w:right w:val="single" w:sz="8" w:space="0" w:color="auto"/>
            </w:tcBorders>
          </w:tcPr>
          <w:p w14:paraId="58EC1EF1" w14:textId="77777777" w:rsidR="00DE39BF" w:rsidRPr="00E269CE" w:rsidRDefault="00DE39BF" w:rsidP="00DE39BF">
            <w:pPr>
              <w:rPr>
                <w:rFonts w:eastAsiaTheme="minorEastAsia"/>
                <w:b/>
                <w:bCs/>
                <w:sz w:val="24"/>
                <w:szCs w:val="24"/>
              </w:rPr>
            </w:pPr>
            <w:proofErr w:type="spellStart"/>
            <w:r w:rsidRPr="00E269CE">
              <w:rPr>
                <w:rFonts w:eastAsiaTheme="minorEastAsia"/>
                <w:b/>
                <w:bCs/>
                <w:sz w:val="24"/>
                <w:szCs w:val="24"/>
              </w:rPr>
              <w:t>Collaborative</w:t>
            </w:r>
            <w:proofErr w:type="spellEnd"/>
            <w:r w:rsidRPr="00E269CE">
              <w:rPr>
                <w:rFonts w:eastAsiaTheme="minorEastAsia"/>
                <w:b/>
                <w:bCs/>
                <w:sz w:val="24"/>
                <w:szCs w:val="24"/>
              </w:rPr>
              <w:t xml:space="preserve"> filtering</w:t>
            </w:r>
          </w:p>
        </w:tc>
        <w:tc>
          <w:tcPr>
            <w:tcW w:w="3727" w:type="dxa"/>
            <w:tcBorders>
              <w:top w:val="single" w:sz="8" w:space="0" w:color="auto"/>
              <w:left w:val="single" w:sz="8" w:space="0" w:color="auto"/>
              <w:bottom w:val="single" w:sz="8" w:space="0" w:color="auto"/>
              <w:right w:val="single" w:sz="8" w:space="0" w:color="auto"/>
            </w:tcBorders>
          </w:tcPr>
          <w:p w14:paraId="756BEBD9" w14:textId="0FD8E92C" w:rsidR="00DE39BF" w:rsidRPr="00E269CE" w:rsidRDefault="00DE39BF" w:rsidP="00DE39BF">
            <w:pPr>
              <w:rPr>
                <w:rFonts w:eastAsiaTheme="minorEastAsia"/>
                <w:sz w:val="24"/>
                <w:szCs w:val="24"/>
              </w:rPr>
            </w:pPr>
            <w:r w:rsidRPr="00E269CE">
              <w:rPr>
                <w:rFonts w:eastAsiaTheme="minorEastAsia"/>
                <w:sz w:val="24"/>
                <w:szCs w:val="24"/>
              </w:rPr>
              <w:t>Dit algoritme gebruikt gegevens op groepsniveau om gegevens voor een individuele entiteit te filteren.</w:t>
            </w:r>
          </w:p>
        </w:tc>
        <w:tc>
          <w:tcPr>
            <w:tcW w:w="3467" w:type="dxa"/>
            <w:tcBorders>
              <w:top w:val="single" w:sz="8" w:space="0" w:color="auto"/>
              <w:left w:val="single" w:sz="8" w:space="0" w:color="auto"/>
              <w:bottom w:val="single" w:sz="8" w:space="0" w:color="auto"/>
              <w:right w:val="single" w:sz="8" w:space="0" w:color="auto"/>
            </w:tcBorders>
          </w:tcPr>
          <w:p w14:paraId="4843DE0A" w14:textId="51C2E7EF" w:rsidR="00DE39BF" w:rsidRPr="00E269CE" w:rsidRDefault="00DE39BF" w:rsidP="00DE39BF">
            <w:pPr>
              <w:rPr>
                <w:rFonts w:eastAsiaTheme="minorEastAsia"/>
                <w:sz w:val="24"/>
                <w:szCs w:val="24"/>
              </w:rPr>
            </w:pPr>
            <w:r w:rsidRPr="00E269CE">
              <w:rPr>
                <w:rFonts w:eastAsiaTheme="minorEastAsia"/>
                <w:sz w:val="24"/>
                <w:szCs w:val="24"/>
              </w:rPr>
              <w:t xml:space="preserve">Dit algoritme wordt veel gebruikt in aanbevelingssystemen waarbij een individu een aanbeveling krijgt op basis van de </w:t>
            </w:r>
            <w:r w:rsidRPr="00E269CE">
              <w:rPr>
                <w:rFonts w:eastAsiaTheme="minorEastAsia"/>
                <w:sz w:val="24"/>
                <w:szCs w:val="24"/>
              </w:rPr>
              <w:lastRenderedPageBreak/>
              <w:t>'consumptie' van relatief vergelijkbare klanten.</w:t>
            </w:r>
          </w:p>
        </w:tc>
      </w:tr>
      <w:tr w:rsidR="0070680D" w:rsidRPr="00E269CE" w14:paraId="1F5CCFC6" w14:textId="77777777">
        <w:tc>
          <w:tcPr>
            <w:tcW w:w="1820" w:type="dxa"/>
            <w:tcBorders>
              <w:top w:val="single" w:sz="8" w:space="0" w:color="auto"/>
              <w:left w:val="single" w:sz="8" w:space="0" w:color="auto"/>
              <w:bottom w:val="single" w:sz="8" w:space="0" w:color="auto"/>
              <w:right w:val="single" w:sz="8" w:space="0" w:color="auto"/>
            </w:tcBorders>
          </w:tcPr>
          <w:p w14:paraId="124BA292" w14:textId="46987A3D" w:rsidR="0070680D" w:rsidRPr="00E269CE" w:rsidRDefault="0070680D" w:rsidP="0070680D">
            <w:pPr>
              <w:rPr>
                <w:rFonts w:eastAsiaTheme="minorEastAsia"/>
                <w:b/>
                <w:bCs/>
                <w:sz w:val="24"/>
                <w:szCs w:val="24"/>
              </w:rPr>
            </w:pPr>
            <w:proofErr w:type="spellStart"/>
            <w:r w:rsidRPr="00E269CE">
              <w:rPr>
                <w:rFonts w:eastAsiaTheme="minorEastAsia"/>
                <w:b/>
                <w:bCs/>
                <w:sz w:val="24"/>
                <w:szCs w:val="24"/>
              </w:rPr>
              <w:lastRenderedPageBreak/>
              <w:t>LLMs</w:t>
            </w:r>
            <w:proofErr w:type="spellEnd"/>
            <w:r w:rsidRPr="00E269CE">
              <w:rPr>
                <w:rFonts w:eastAsiaTheme="minorEastAsia"/>
                <w:b/>
                <w:bCs/>
                <w:sz w:val="24"/>
                <w:szCs w:val="24"/>
              </w:rPr>
              <w:t xml:space="preserve">/GPT </w:t>
            </w:r>
            <w:proofErr w:type="spellStart"/>
            <w:r w:rsidRPr="00E269CE">
              <w:rPr>
                <w:rFonts w:eastAsiaTheme="minorEastAsia"/>
                <w:b/>
                <w:bCs/>
                <w:sz w:val="24"/>
                <w:szCs w:val="24"/>
              </w:rPr>
              <w:t>Models</w:t>
            </w:r>
            <w:proofErr w:type="spellEnd"/>
          </w:p>
        </w:tc>
        <w:tc>
          <w:tcPr>
            <w:tcW w:w="3727" w:type="dxa"/>
            <w:tcBorders>
              <w:top w:val="single" w:sz="8" w:space="0" w:color="auto"/>
              <w:left w:val="single" w:sz="8" w:space="0" w:color="auto"/>
              <w:bottom w:val="single" w:sz="8" w:space="0" w:color="auto"/>
              <w:right w:val="single" w:sz="8" w:space="0" w:color="auto"/>
            </w:tcBorders>
          </w:tcPr>
          <w:p w14:paraId="7AA87E19" w14:textId="62965B63" w:rsidR="0070680D" w:rsidRPr="00E269CE" w:rsidRDefault="0070680D" w:rsidP="0070680D">
            <w:pPr>
              <w:rPr>
                <w:rFonts w:eastAsiaTheme="minorEastAsia"/>
                <w:sz w:val="24"/>
                <w:szCs w:val="24"/>
              </w:rPr>
            </w:pPr>
            <w:r w:rsidRPr="00E269CE">
              <w:rPr>
                <w:rFonts w:eastAsiaTheme="minorEastAsia"/>
                <w:sz w:val="24"/>
                <w:szCs w:val="24"/>
              </w:rPr>
              <w:t xml:space="preserve">Getraind op grote hoeveelheden tekst, waardoor ze op menselijke wijze tekst kunnen genereren op basis van de patronen die ze hebben geleerd. Door de context van invoerprompts te verwerken en te begrijpen, kunnen </w:t>
            </w:r>
            <w:proofErr w:type="spellStart"/>
            <w:r w:rsidRPr="00E269CE">
              <w:rPr>
                <w:rFonts w:eastAsiaTheme="minorEastAsia"/>
                <w:sz w:val="24"/>
                <w:szCs w:val="24"/>
              </w:rPr>
              <w:t>LLM's</w:t>
            </w:r>
            <w:proofErr w:type="spellEnd"/>
            <w:r w:rsidRPr="00E269CE">
              <w:rPr>
                <w:rFonts w:eastAsiaTheme="minorEastAsia"/>
                <w:sz w:val="24"/>
                <w:szCs w:val="24"/>
              </w:rPr>
              <w:t xml:space="preserve"> samenhangende reacties produceren, vragen beantwoorden en helpen bij een verscheidenheid aan </w:t>
            </w:r>
            <w:proofErr w:type="spellStart"/>
            <w:r w:rsidRPr="00E269CE">
              <w:rPr>
                <w:rFonts w:eastAsiaTheme="minorEastAsia"/>
                <w:sz w:val="24"/>
                <w:szCs w:val="24"/>
              </w:rPr>
              <w:t>tekstgebaseerde</w:t>
            </w:r>
            <w:proofErr w:type="spellEnd"/>
            <w:r w:rsidRPr="00E269CE">
              <w:rPr>
                <w:rFonts w:eastAsiaTheme="minorEastAsia"/>
                <w:sz w:val="24"/>
                <w:szCs w:val="24"/>
              </w:rPr>
              <w:t xml:space="preserve"> taken.</w:t>
            </w:r>
          </w:p>
        </w:tc>
        <w:tc>
          <w:tcPr>
            <w:tcW w:w="3467" w:type="dxa"/>
            <w:tcBorders>
              <w:top w:val="single" w:sz="8" w:space="0" w:color="auto"/>
              <w:left w:val="single" w:sz="8" w:space="0" w:color="auto"/>
              <w:bottom w:val="single" w:sz="8" w:space="0" w:color="auto"/>
              <w:right w:val="single" w:sz="8" w:space="0" w:color="auto"/>
            </w:tcBorders>
          </w:tcPr>
          <w:p w14:paraId="3D3CCE04" w14:textId="77777777" w:rsidR="0070680D" w:rsidRDefault="0070680D" w:rsidP="0070680D">
            <w:pPr>
              <w:rPr>
                <w:sz w:val="24"/>
                <w:szCs w:val="24"/>
              </w:rPr>
            </w:pPr>
            <w:r w:rsidRPr="00E269CE">
              <w:rPr>
                <w:sz w:val="24"/>
                <w:szCs w:val="24"/>
              </w:rPr>
              <w:t>Tekstblokken categoriseren: Nieuwsartikelen indelen in onderwerpen zoals politiek, sport of entertainment op basis van hun inhoud.</w:t>
            </w:r>
          </w:p>
          <w:p w14:paraId="73BC7FE5" w14:textId="77777777" w:rsidR="003B0236" w:rsidRPr="00E269CE" w:rsidRDefault="003B0236" w:rsidP="0070680D">
            <w:pPr>
              <w:rPr>
                <w:sz w:val="24"/>
                <w:szCs w:val="24"/>
              </w:rPr>
            </w:pPr>
          </w:p>
          <w:p w14:paraId="06BB7ECA" w14:textId="77777777" w:rsidR="0070680D" w:rsidRDefault="0070680D" w:rsidP="0070680D">
            <w:pPr>
              <w:rPr>
                <w:sz w:val="24"/>
                <w:szCs w:val="24"/>
              </w:rPr>
            </w:pPr>
            <w:r w:rsidRPr="00E269CE">
              <w:rPr>
                <w:sz w:val="24"/>
                <w:szCs w:val="24"/>
              </w:rPr>
              <w:t>Anomalieën identificeren: Het identificeren van spam e-mails door de LLM e-mails te laten classificeren als spam of legitiem op basis van patronen in hun tekst.</w:t>
            </w:r>
          </w:p>
          <w:p w14:paraId="4760831E" w14:textId="77777777" w:rsidR="003B0236" w:rsidRDefault="003B0236" w:rsidP="0070680D">
            <w:pPr>
              <w:rPr>
                <w:sz w:val="24"/>
                <w:szCs w:val="24"/>
              </w:rPr>
            </w:pPr>
          </w:p>
          <w:p w14:paraId="2CFA74BA" w14:textId="7311D43A" w:rsidR="0070680D" w:rsidRPr="00E269CE" w:rsidRDefault="0070680D" w:rsidP="0070680D">
            <w:pPr>
              <w:rPr>
                <w:rFonts w:eastAsiaTheme="minorEastAsia"/>
                <w:sz w:val="24"/>
                <w:szCs w:val="24"/>
              </w:rPr>
            </w:pPr>
            <w:r w:rsidRPr="0070680D">
              <w:rPr>
                <w:rFonts w:eastAsiaTheme="minorEastAsia"/>
                <w:sz w:val="24"/>
                <w:szCs w:val="24"/>
              </w:rPr>
              <w:t>Algemeen/basis</w:t>
            </w:r>
            <w:r>
              <w:rPr>
                <w:rFonts w:eastAsiaTheme="minorEastAsia"/>
                <w:sz w:val="24"/>
                <w:szCs w:val="24"/>
              </w:rPr>
              <w:t xml:space="preserve"> gebruik</w:t>
            </w:r>
            <w:r w:rsidRPr="0070680D">
              <w:rPr>
                <w:rFonts w:eastAsiaTheme="minorEastAsia"/>
                <w:sz w:val="24"/>
                <w:szCs w:val="24"/>
              </w:rPr>
              <w:t xml:space="preserve">: </w:t>
            </w:r>
            <w:proofErr w:type="spellStart"/>
            <w:r w:rsidRPr="0070680D">
              <w:rPr>
                <w:rFonts w:eastAsiaTheme="minorEastAsia"/>
                <w:sz w:val="24"/>
                <w:szCs w:val="24"/>
              </w:rPr>
              <w:t>LLM's</w:t>
            </w:r>
            <w:proofErr w:type="spellEnd"/>
            <w:r w:rsidRPr="0070680D">
              <w:rPr>
                <w:rFonts w:eastAsiaTheme="minorEastAsia"/>
                <w:sz w:val="24"/>
                <w:szCs w:val="24"/>
              </w:rPr>
              <w:t>/GPT-modellen worden veelvuldig gebruikt om tekst te genereren wanneer er een vraag wordt gegeven. Dit is in wezen "</w:t>
            </w:r>
            <w:proofErr w:type="spellStart"/>
            <w:r w:rsidR="00186108">
              <w:rPr>
                <w:rFonts w:eastAsiaTheme="minorEastAsia"/>
                <w:sz w:val="24"/>
                <w:szCs w:val="24"/>
              </w:rPr>
              <w:t>unsupervised</w:t>
            </w:r>
            <w:proofErr w:type="spellEnd"/>
            <w:r w:rsidR="00186108">
              <w:rPr>
                <w:rFonts w:eastAsiaTheme="minorEastAsia"/>
                <w:sz w:val="24"/>
                <w:szCs w:val="24"/>
              </w:rPr>
              <w:t xml:space="preserve"> </w:t>
            </w:r>
            <w:proofErr w:type="spellStart"/>
            <w:r w:rsidR="00186108">
              <w:rPr>
                <w:rFonts w:eastAsiaTheme="minorEastAsia"/>
                <w:sz w:val="24"/>
                <w:szCs w:val="24"/>
              </w:rPr>
              <w:t>learning</w:t>
            </w:r>
            <w:proofErr w:type="spellEnd"/>
            <w:r w:rsidRPr="0070680D">
              <w:rPr>
                <w:rFonts w:eastAsiaTheme="minorEastAsia"/>
                <w:sz w:val="24"/>
                <w:szCs w:val="24"/>
              </w:rPr>
              <w:t xml:space="preserve">", waarbij het model een invoer krijgt en de uitvoer moet </w:t>
            </w:r>
            <w:r w:rsidR="00186108">
              <w:rPr>
                <w:rFonts w:eastAsiaTheme="minorEastAsia"/>
                <w:sz w:val="24"/>
                <w:szCs w:val="24"/>
              </w:rPr>
              <w:t xml:space="preserve">zelf </w:t>
            </w:r>
            <w:r w:rsidRPr="0070680D">
              <w:rPr>
                <w:rFonts w:eastAsiaTheme="minorEastAsia"/>
                <w:sz w:val="24"/>
                <w:szCs w:val="24"/>
              </w:rPr>
              <w:t>bepalen.</w:t>
            </w:r>
          </w:p>
        </w:tc>
      </w:tr>
    </w:tbl>
    <w:p w14:paraId="0C360590" w14:textId="77777777" w:rsidR="00B308F7" w:rsidRPr="00E269CE" w:rsidRDefault="00B308F7">
      <w:pPr>
        <w:rPr>
          <w:rFonts w:eastAsiaTheme="minorEastAsia"/>
          <w:sz w:val="24"/>
          <w:szCs w:val="24"/>
        </w:rPr>
      </w:pPr>
    </w:p>
    <w:p w14:paraId="0F801173" w14:textId="77777777" w:rsidR="00B308F7" w:rsidRPr="00E269CE" w:rsidRDefault="00B308F7">
      <w:pPr>
        <w:rPr>
          <w:rFonts w:eastAsiaTheme="minorEastAsia"/>
          <w:sz w:val="24"/>
          <w:szCs w:val="24"/>
        </w:rPr>
      </w:pPr>
    </w:p>
    <w:p w14:paraId="3F2A1BBB" w14:textId="77777777" w:rsidR="00B308F7" w:rsidRPr="00E269CE" w:rsidRDefault="00000000">
      <w:pPr>
        <w:rPr>
          <w:rFonts w:eastAsiaTheme="minorEastAsia"/>
          <w:b/>
          <w:bCs/>
          <w:color w:val="000000" w:themeColor="text1"/>
          <w:sz w:val="32"/>
          <w:szCs w:val="32"/>
        </w:rPr>
      </w:pPr>
      <w:r w:rsidRPr="00E269CE">
        <w:rPr>
          <w:rFonts w:eastAsiaTheme="minorEastAsia"/>
          <w:b/>
          <w:bCs/>
          <w:color w:val="000000" w:themeColor="text1"/>
          <w:sz w:val="32"/>
          <w:szCs w:val="32"/>
        </w:rPr>
        <w:br w:type="page" w:clear="all"/>
      </w:r>
    </w:p>
    <w:p w14:paraId="4D769C31" w14:textId="644F9339" w:rsidR="00B308F7" w:rsidRPr="00E269CE" w:rsidRDefault="00DE39BF">
      <w:pPr>
        <w:rPr>
          <w:rFonts w:eastAsiaTheme="minorEastAsia"/>
          <w:b/>
          <w:bCs/>
          <w:color w:val="000000" w:themeColor="text1"/>
          <w:sz w:val="32"/>
          <w:szCs w:val="32"/>
        </w:rPr>
      </w:pPr>
      <w:r w:rsidRPr="00E269CE">
        <w:rPr>
          <w:rFonts w:eastAsiaTheme="minorEastAsia"/>
          <w:b/>
          <w:bCs/>
          <w:color w:val="000000" w:themeColor="text1"/>
          <w:sz w:val="32"/>
          <w:szCs w:val="32"/>
        </w:rPr>
        <w:lastRenderedPageBreak/>
        <w:t>Mijlpaal 5: Gegevens begrijpen</w:t>
      </w:r>
    </w:p>
    <w:tbl>
      <w:tblPr>
        <w:tblStyle w:val="TableGrid"/>
        <w:tblW w:w="0" w:type="auto"/>
        <w:tblLayout w:type="fixed"/>
        <w:tblLook w:val="06A0" w:firstRow="1" w:lastRow="0" w:firstColumn="1" w:lastColumn="0" w:noHBand="1" w:noVBand="1"/>
      </w:tblPr>
      <w:tblGrid>
        <w:gridCol w:w="9015"/>
      </w:tblGrid>
      <w:tr w:rsidR="00B308F7" w:rsidRPr="00E269CE" w14:paraId="368F5F74" w14:textId="77777777">
        <w:trPr>
          <w:trHeight w:val="387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52D3AC" w14:textId="16D29D73" w:rsidR="00B308F7" w:rsidRPr="00E269CE" w:rsidRDefault="00DE39BF">
            <w:pPr>
              <w:rPr>
                <w:rFonts w:eastAsiaTheme="minorEastAsia"/>
                <w:color w:val="000000" w:themeColor="text1"/>
                <w:sz w:val="24"/>
                <w:szCs w:val="24"/>
                <w:highlight w:val="yellow"/>
              </w:rPr>
            </w:pPr>
            <w:r w:rsidRPr="00E269CE">
              <w:rPr>
                <w:rFonts w:eastAsiaTheme="minorEastAsia"/>
                <w:color w:val="000000" w:themeColor="text1"/>
                <w:sz w:val="24"/>
                <w:szCs w:val="24"/>
              </w:rPr>
              <w:t>Beschrijf de gegevens die nodig zijn voor de AI-oplossing</w:t>
            </w:r>
          </w:p>
        </w:tc>
      </w:tr>
    </w:tbl>
    <w:p w14:paraId="354DA32F" w14:textId="77777777" w:rsidR="00B308F7" w:rsidRPr="00E269CE" w:rsidRDefault="00B308F7">
      <w:pPr>
        <w:rPr>
          <w:rFonts w:eastAsiaTheme="minorEastAsia"/>
          <w:sz w:val="24"/>
          <w:szCs w:val="24"/>
        </w:rPr>
      </w:pPr>
    </w:p>
    <w:p w14:paraId="7E7A04D5" w14:textId="62C4146F" w:rsidR="00B308F7" w:rsidRPr="00E269CE" w:rsidRDefault="00DE39BF">
      <w:pPr>
        <w:rPr>
          <w:rFonts w:eastAsiaTheme="minorEastAsia"/>
          <w:sz w:val="24"/>
          <w:szCs w:val="24"/>
        </w:rPr>
      </w:pPr>
      <w:r w:rsidRPr="00E269CE">
        <w:rPr>
          <w:rFonts w:eastAsiaTheme="minorEastAsia"/>
          <w:b/>
          <w:bCs/>
          <w:color w:val="000000" w:themeColor="text1"/>
          <w:sz w:val="28"/>
          <w:szCs w:val="28"/>
        </w:rPr>
        <w:t>Bouwstenen</w:t>
      </w:r>
    </w:p>
    <w:tbl>
      <w:tblPr>
        <w:tblStyle w:val="TableGrid"/>
        <w:tblW w:w="0" w:type="auto"/>
        <w:tblLayout w:type="fixed"/>
        <w:tblLook w:val="06A0" w:firstRow="1" w:lastRow="0" w:firstColumn="1" w:lastColumn="0" w:noHBand="1" w:noVBand="1"/>
      </w:tblPr>
      <w:tblGrid>
        <w:gridCol w:w="9015"/>
      </w:tblGrid>
      <w:tr w:rsidR="00B308F7" w:rsidRPr="00E269CE" w14:paraId="6BFD2116"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326908" w14:textId="77777777" w:rsidR="00DE39BF" w:rsidRPr="00E269CE" w:rsidRDefault="00DE39BF" w:rsidP="00DE39BF">
            <w:pPr>
              <w:rPr>
                <w:rFonts w:eastAsiaTheme="minorEastAsia"/>
                <w:color w:val="000000" w:themeColor="text1"/>
                <w:sz w:val="24"/>
                <w:szCs w:val="24"/>
              </w:rPr>
            </w:pPr>
            <w:r w:rsidRPr="00E269CE">
              <w:rPr>
                <w:rFonts w:eastAsiaTheme="minorEastAsia"/>
                <w:color w:val="000000" w:themeColor="text1"/>
                <w:sz w:val="24"/>
                <w:szCs w:val="24"/>
              </w:rPr>
              <w:t>Welke gegevens zijn nodig om de bedrijfsvraag te beantwoorden?</w:t>
            </w:r>
          </w:p>
          <w:p w14:paraId="23F42DDA" w14:textId="77777777" w:rsidR="00DE39BF" w:rsidRPr="00E269CE" w:rsidRDefault="00DE39BF" w:rsidP="00DE39BF">
            <w:pPr>
              <w:pStyle w:val="ListParagraph"/>
              <w:numPr>
                <w:ilvl w:val="0"/>
                <w:numId w:val="33"/>
              </w:numPr>
              <w:rPr>
                <w:rFonts w:eastAsiaTheme="minorEastAsia"/>
                <w:color w:val="000000" w:themeColor="text1"/>
                <w:sz w:val="24"/>
                <w:szCs w:val="24"/>
              </w:rPr>
            </w:pPr>
            <w:r w:rsidRPr="00E269CE">
              <w:rPr>
                <w:rFonts w:eastAsiaTheme="minorEastAsia"/>
                <w:color w:val="000000" w:themeColor="text1"/>
                <w:sz w:val="24"/>
                <w:szCs w:val="24"/>
              </w:rPr>
              <w:t>Welke gegevens zijn beschikbaar, hebben jullie hier toegang toe?</w:t>
            </w:r>
          </w:p>
          <w:p w14:paraId="366C18B8" w14:textId="698FC4C8" w:rsidR="00B308F7" w:rsidRPr="00E269CE" w:rsidRDefault="00DE39BF" w:rsidP="00DE39BF">
            <w:pPr>
              <w:pStyle w:val="ListParagraph"/>
              <w:numPr>
                <w:ilvl w:val="0"/>
                <w:numId w:val="33"/>
              </w:numPr>
              <w:rPr>
                <w:rFonts w:eastAsiaTheme="minorEastAsia"/>
                <w:color w:val="000000" w:themeColor="text1"/>
                <w:sz w:val="24"/>
                <w:szCs w:val="24"/>
              </w:rPr>
            </w:pPr>
            <w:r w:rsidRPr="00E269CE">
              <w:rPr>
                <w:rFonts w:eastAsiaTheme="minorEastAsia"/>
                <w:color w:val="000000" w:themeColor="text1"/>
                <w:sz w:val="24"/>
                <w:szCs w:val="24"/>
              </w:rPr>
              <w:t>Welke gegevens zijn niet beschikbaar en hoe komen we hieraan?</w:t>
            </w:r>
          </w:p>
        </w:tc>
      </w:tr>
    </w:tbl>
    <w:p w14:paraId="68EB3C74" w14:textId="77777777" w:rsidR="00B308F7" w:rsidRPr="00E269CE" w:rsidRDefault="00B308F7">
      <w:pPr>
        <w:rPr>
          <w:rFonts w:eastAsiaTheme="minorEastAsia"/>
          <w:sz w:val="24"/>
          <w:szCs w:val="24"/>
        </w:rPr>
      </w:pPr>
    </w:p>
    <w:tbl>
      <w:tblPr>
        <w:tblStyle w:val="TableGrid"/>
        <w:tblW w:w="0" w:type="auto"/>
        <w:tblLayout w:type="fixed"/>
        <w:tblLook w:val="06A0" w:firstRow="1" w:lastRow="0" w:firstColumn="1" w:lastColumn="0" w:noHBand="1" w:noVBand="1"/>
      </w:tblPr>
      <w:tblGrid>
        <w:gridCol w:w="9015"/>
      </w:tblGrid>
      <w:tr w:rsidR="00B308F7" w:rsidRPr="00E269CE" w14:paraId="7E9B79FD"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EA755E" w14:textId="77777777" w:rsidR="00DE39BF" w:rsidRPr="00E269CE" w:rsidRDefault="00DE39BF" w:rsidP="00DE39BF">
            <w:pPr>
              <w:rPr>
                <w:rFonts w:eastAsiaTheme="minorEastAsia"/>
                <w:color w:val="000000" w:themeColor="text1"/>
                <w:sz w:val="24"/>
                <w:szCs w:val="24"/>
              </w:rPr>
            </w:pPr>
            <w:r w:rsidRPr="00E269CE">
              <w:rPr>
                <w:rFonts w:eastAsiaTheme="minorEastAsia"/>
                <w:color w:val="000000" w:themeColor="text1"/>
                <w:sz w:val="24"/>
                <w:szCs w:val="24"/>
              </w:rPr>
              <w:t xml:space="preserve">Wat zijn de vereiste kenmerken van de gegevens? </w:t>
            </w:r>
          </w:p>
          <w:p w14:paraId="7EA57661" w14:textId="77777777" w:rsidR="00DE39BF" w:rsidRPr="00E269CE" w:rsidRDefault="00DE39BF" w:rsidP="00DE39BF">
            <w:pPr>
              <w:pStyle w:val="ListParagraph"/>
              <w:numPr>
                <w:ilvl w:val="0"/>
                <w:numId w:val="34"/>
              </w:numPr>
              <w:rPr>
                <w:rFonts w:eastAsiaTheme="minorEastAsia"/>
                <w:color w:val="000000" w:themeColor="text1"/>
                <w:sz w:val="24"/>
                <w:szCs w:val="24"/>
              </w:rPr>
            </w:pPr>
            <w:r w:rsidRPr="00E269CE">
              <w:rPr>
                <w:rFonts w:eastAsiaTheme="minorEastAsia"/>
                <w:color w:val="000000" w:themeColor="text1"/>
                <w:sz w:val="24"/>
                <w:szCs w:val="24"/>
              </w:rPr>
              <w:t>Wat is er nodig om deze kenmerken te identificeren?</w:t>
            </w:r>
          </w:p>
          <w:p w14:paraId="1DC3E100" w14:textId="2CBB6246" w:rsidR="00B308F7" w:rsidRPr="00E269CE" w:rsidRDefault="00DE39BF" w:rsidP="00DE39BF">
            <w:pPr>
              <w:pStyle w:val="ListParagraph"/>
              <w:numPr>
                <w:ilvl w:val="0"/>
                <w:numId w:val="34"/>
              </w:numPr>
              <w:rPr>
                <w:rFonts w:eastAsiaTheme="minorEastAsia"/>
                <w:color w:val="000000" w:themeColor="text1"/>
                <w:sz w:val="24"/>
                <w:szCs w:val="24"/>
              </w:rPr>
            </w:pPr>
            <w:r w:rsidRPr="00E269CE">
              <w:rPr>
                <w:rFonts w:eastAsiaTheme="minorEastAsia"/>
                <w:color w:val="000000" w:themeColor="text1"/>
                <w:sz w:val="24"/>
                <w:szCs w:val="24"/>
              </w:rPr>
              <w:t>Gestructureerd / Semi- / Ongestructureerd</w:t>
            </w:r>
          </w:p>
        </w:tc>
      </w:tr>
    </w:tbl>
    <w:p w14:paraId="2DA3D992" w14:textId="77777777" w:rsidR="00B308F7" w:rsidRPr="00E269CE" w:rsidRDefault="00B308F7">
      <w:pPr>
        <w:rPr>
          <w:rFonts w:eastAsiaTheme="minorEastAsia"/>
          <w:sz w:val="24"/>
          <w:szCs w:val="24"/>
        </w:rPr>
      </w:pPr>
    </w:p>
    <w:tbl>
      <w:tblPr>
        <w:tblStyle w:val="TableGrid"/>
        <w:tblW w:w="0" w:type="auto"/>
        <w:tblLayout w:type="fixed"/>
        <w:tblLook w:val="06A0" w:firstRow="1" w:lastRow="0" w:firstColumn="1" w:lastColumn="0" w:noHBand="1" w:noVBand="1"/>
      </w:tblPr>
      <w:tblGrid>
        <w:gridCol w:w="9015"/>
      </w:tblGrid>
      <w:tr w:rsidR="00B308F7" w:rsidRPr="00E269CE" w14:paraId="14D04647"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6981DD" w14:textId="77777777" w:rsidR="00DE39BF" w:rsidRPr="00E269CE" w:rsidRDefault="00DE39BF" w:rsidP="00DE39BF">
            <w:pPr>
              <w:rPr>
                <w:rFonts w:eastAsiaTheme="minorEastAsia"/>
                <w:color w:val="000000" w:themeColor="text1"/>
                <w:sz w:val="24"/>
                <w:szCs w:val="24"/>
              </w:rPr>
            </w:pPr>
            <w:r w:rsidRPr="00E269CE">
              <w:rPr>
                <w:rFonts w:eastAsiaTheme="minorEastAsia"/>
                <w:color w:val="000000" w:themeColor="text1"/>
                <w:sz w:val="24"/>
                <w:szCs w:val="24"/>
              </w:rPr>
              <w:t>Hoe moeten deze gegevens worden geïnterpreteerd?</w:t>
            </w:r>
          </w:p>
          <w:p w14:paraId="6EA7EA07" w14:textId="77777777" w:rsidR="00DE39BF" w:rsidRPr="00E269CE" w:rsidRDefault="00DE39BF" w:rsidP="00DE39BF">
            <w:pPr>
              <w:pStyle w:val="ListParagraph"/>
              <w:numPr>
                <w:ilvl w:val="0"/>
                <w:numId w:val="35"/>
              </w:numPr>
              <w:rPr>
                <w:rFonts w:eastAsiaTheme="minorEastAsia"/>
                <w:color w:val="000000" w:themeColor="text1"/>
                <w:sz w:val="24"/>
                <w:szCs w:val="24"/>
              </w:rPr>
            </w:pPr>
            <w:r w:rsidRPr="00E269CE">
              <w:rPr>
                <w:rFonts w:eastAsiaTheme="minorEastAsia"/>
                <w:color w:val="000000" w:themeColor="text1"/>
                <w:sz w:val="24"/>
                <w:szCs w:val="24"/>
              </w:rPr>
              <w:t>Syntaxis en semantiek? Etikettering?</w:t>
            </w:r>
          </w:p>
          <w:p w14:paraId="7BCD7A0D" w14:textId="3AC9FA37" w:rsidR="00B308F7" w:rsidRPr="00E269CE" w:rsidRDefault="00DE39BF" w:rsidP="00DE39BF">
            <w:pPr>
              <w:pStyle w:val="ListParagraph"/>
              <w:numPr>
                <w:ilvl w:val="0"/>
                <w:numId w:val="35"/>
              </w:numPr>
              <w:rPr>
                <w:rFonts w:eastAsiaTheme="minorEastAsia"/>
                <w:color w:val="000000" w:themeColor="text1"/>
                <w:sz w:val="24"/>
                <w:szCs w:val="24"/>
              </w:rPr>
            </w:pPr>
            <w:r w:rsidRPr="00E269CE">
              <w:rPr>
                <w:rFonts w:eastAsiaTheme="minorEastAsia"/>
                <w:color w:val="000000" w:themeColor="text1"/>
                <w:sz w:val="24"/>
                <w:szCs w:val="24"/>
              </w:rPr>
              <w:t>Weerspiegelen de gegevens de essentie van de omgeving die ze vertegenwoordigen?</w:t>
            </w:r>
          </w:p>
        </w:tc>
      </w:tr>
    </w:tbl>
    <w:p w14:paraId="1524C785" w14:textId="77777777" w:rsidR="00B308F7" w:rsidRPr="00E269CE" w:rsidRDefault="00B308F7">
      <w:pPr>
        <w:rPr>
          <w:rFonts w:eastAsiaTheme="minorEastAsia"/>
          <w:sz w:val="24"/>
          <w:szCs w:val="24"/>
        </w:rPr>
      </w:pPr>
    </w:p>
    <w:tbl>
      <w:tblPr>
        <w:tblStyle w:val="TableGrid"/>
        <w:tblW w:w="0" w:type="auto"/>
        <w:tblLayout w:type="fixed"/>
        <w:tblLook w:val="06A0" w:firstRow="1" w:lastRow="0" w:firstColumn="1" w:lastColumn="0" w:noHBand="1" w:noVBand="1"/>
      </w:tblPr>
      <w:tblGrid>
        <w:gridCol w:w="9015"/>
      </w:tblGrid>
      <w:tr w:rsidR="00B308F7" w:rsidRPr="00E269CE" w14:paraId="30D36408"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41B1CF" w14:textId="77777777" w:rsidR="00DE39BF" w:rsidRPr="00E269CE" w:rsidRDefault="00DE39BF" w:rsidP="00DE39BF">
            <w:pPr>
              <w:rPr>
                <w:rFonts w:eastAsiaTheme="minorEastAsia"/>
                <w:color w:val="000000" w:themeColor="text1"/>
                <w:sz w:val="24"/>
                <w:szCs w:val="24"/>
              </w:rPr>
            </w:pPr>
            <w:r w:rsidRPr="00E269CE">
              <w:rPr>
                <w:rFonts w:eastAsiaTheme="minorEastAsia"/>
                <w:color w:val="000000" w:themeColor="text1"/>
                <w:sz w:val="24"/>
                <w:szCs w:val="24"/>
              </w:rPr>
              <w:t>Wie is de eigenaar van de gegevens?</w:t>
            </w:r>
          </w:p>
          <w:p w14:paraId="0912C9C6" w14:textId="604F2033" w:rsidR="00B308F7" w:rsidRPr="00E269CE" w:rsidRDefault="00DE39BF" w:rsidP="00DE39BF">
            <w:pPr>
              <w:pStyle w:val="ListParagraph"/>
              <w:numPr>
                <w:ilvl w:val="0"/>
                <w:numId w:val="36"/>
              </w:numPr>
              <w:rPr>
                <w:rFonts w:eastAsiaTheme="minorEastAsia"/>
                <w:color w:val="000000" w:themeColor="text1"/>
                <w:sz w:val="24"/>
                <w:szCs w:val="24"/>
              </w:rPr>
            </w:pPr>
            <w:r w:rsidRPr="00E269CE">
              <w:rPr>
                <w:rFonts w:eastAsiaTheme="minorEastAsia"/>
                <w:color w:val="000000" w:themeColor="text1"/>
                <w:sz w:val="24"/>
                <w:szCs w:val="24"/>
              </w:rPr>
              <w:t>Toegang en gebruik van de gegevens, zijn er beperkingen rond de gegevens? Voorbeeld: GDPR</w:t>
            </w:r>
          </w:p>
        </w:tc>
      </w:tr>
    </w:tbl>
    <w:p w14:paraId="38B15C1A" w14:textId="77777777" w:rsidR="00B308F7" w:rsidRPr="00E269CE" w:rsidRDefault="00B308F7">
      <w:pPr>
        <w:rPr>
          <w:rFonts w:eastAsiaTheme="minorEastAsia"/>
          <w:sz w:val="24"/>
          <w:szCs w:val="24"/>
        </w:rPr>
      </w:pPr>
    </w:p>
    <w:tbl>
      <w:tblPr>
        <w:tblStyle w:val="TableGrid"/>
        <w:tblW w:w="0" w:type="auto"/>
        <w:tblLayout w:type="fixed"/>
        <w:tblLook w:val="06A0" w:firstRow="1" w:lastRow="0" w:firstColumn="1" w:lastColumn="0" w:noHBand="1" w:noVBand="1"/>
      </w:tblPr>
      <w:tblGrid>
        <w:gridCol w:w="9015"/>
      </w:tblGrid>
      <w:tr w:rsidR="00B308F7" w:rsidRPr="00E269CE" w14:paraId="01F9E09F"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271915" w14:textId="09258545" w:rsidR="00B308F7" w:rsidRPr="00E269CE" w:rsidRDefault="00DE39BF">
            <w:pPr>
              <w:spacing w:line="259" w:lineRule="auto"/>
              <w:rPr>
                <w:rFonts w:eastAsiaTheme="minorEastAsia"/>
                <w:color w:val="000000" w:themeColor="text1"/>
                <w:sz w:val="24"/>
                <w:szCs w:val="24"/>
              </w:rPr>
            </w:pPr>
            <w:r w:rsidRPr="00E269CE">
              <w:rPr>
                <w:rFonts w:eastAsiaTheme="minorEastAsia"/>
                <w:color w:val="000000" w:themeColor="text1"/>
                <w:sz w:val="24"/>
                <w:szCs w:val="24"/>
              </w:rPr>
              <w:t>Hoe worden vooroordelen in de gegevens geïdentificeerd?</w:t>
            </w:r>
          </w:p>
        </w:tc>
      </w:tr>
    </w:tbl>
    <w:p w14:paraId="0B7CFAC2" w14:textId="7F764C8E" w:rsidR="00B308F7" w:rsidRPr="00E269CE" w:rsidRDefault="00000000">
      <w:pPr>
        <w:rPr>
          <w:rFonts w:eastAsiaTheme="minorEastAsia"/>
          <w:b/>
          <w:bCs/>
          <w:color w:val="000000" w:themeColor="text1"/>
          <w:sz w:val="32"/>
          <w:szCs w:val="32"/>
        </w:rPr>
      </w:pPr>
      <w:r w:rsidRPr="00E269CE">
        <w:rPr>
          <w:rFonts w:eastAsiaTheme="minorEastAsia"/>
          <w:b/>
          <w:bCs/>
          <w:color w:val="000000" w:themeColor="text1"/>
          <w:sz w:val="32"/>
          <w:szCs w:val="32"/>
        </w:rPr>
        <w:br w:type="page" w:clear="all"/>
      </w:r>
    </w:p>
    <w:p w14:paraId="77101A21" w14:textId="77777777" w:rsidR="00DE39BF" w:rsidRPr="00E269CE" w:rsidRDefault="00DE39BF">
      <w:pPr>
        <w:rPr>
          <w:rFonts w:eastAsiaTheme="minorEastAsia"/>
          <w:b/>
          <w:bCs/>
          <w:color w:val="000000" w:themeColor="text1"/>
          <w:sz w:val="32"/>
          <w:szCs w:val="32"/>
        </w:rPr>
      </w:pPr>
      <w:r w:rsidRPr="00E269CE">
        <w:rPr>
          <w:rFonts w:eastAsiaTheme="minorEastAsia"/>
          <w:b/>
          <w:bCs/>
          <w:color w:val="000000" w:themeColor="text1"/>
          <w:sz w:val="32"/>
          <w:szCs w:val="32"/>
        </w:rPr>
        <w:lastRenderedPageBreak/>
        <w:t>Mijlpaal 6: Voorbereiding en validatie van gegevens</w:t>
      </w:r>
    </w:p>
    <w:p w14:paraId="7F67999D" w14:textId="043586ED" w:rsidR="00B308F7" w:rsidRPr="00E269CE" w:rsidRDefault="00DE39BF">
      <w:pPr>
        <w:rPr>
          <w:rFonts w:eastAsiaTheme="minorEastAsia"/>
          <w:i/>
          <w:iCs/>
          <w:color w:val="000000" w:themeColor="text1"/>
          <w:sz w:val="24"/>
          <w:szCs w:val="24"/>
        </w:rPr>
      </w:pPr>
      <w:r w:rsidRPr="00E269CE">
        <w:rPr>
          <w:rFonts w:eastAsiaTheme="minorEastAsia"/>
          <w:i/>
          <w:iCs/>
          <w:color w:val="000000" w:themeColor="text1"/>
          <w:sz w:val="24"/>
          <w:szCs w:val="24"/>
        </w:rPr>
        <w:t>Hoe bereid je je gegevens voor?</w:t>
      </w:r>
    </w:p>
    <w:p w14:paraId="32FDAB08" w14:textId="77777777" w:rsidR="00DE39BF" w:rsidRPr="00E269CE" w:rsidRDefault="00DE39BF">
      <w:pPr>
        <w:pStyle w:val="ListParagraph"/>
        <w:numPr>
          <w:ilvl w:val="0"/>
          <w:numId w:val="3"/>
        </w:numPr>
        <w:rPr>
          <w:rFonts w:eastAsiaTheme="minorEastAsia"/>
          <w:sz w:val="24"/>
          <w:szCs w:val="24"/>
        </w:rPr>
      </w:pPr>
      <w:r w:rsidRPr="00E269CE">
        <w:rPr>
          <w:rFonts w:eastAsiaTheme="minorEastAsia"/>
          <w:sz w:val="24"/>
          <w:szCs w:val="24"/>
        </w:rPr>
        <w:t>Schone gegevens (gegevensverdelingen visualiseren)</w:t>
      </w:r>
    </w:p>
    <w:p w14:paraId="65EC1382" w14:textId="77777777" w:rsidR="00D66E7C" w:rsidRPr="00E269CE" w:rsidRDefault="00DE39BF" w:rsidP="00D66E7C">
      <w:pPr>
        <w:pStyle w:val="ListParagraph"/>
        <w:numPr>
          <w:ilvl w:val="0"/>
          <w:numId w:val="3"/>
        </w:numPr>
        <w:rPr>
          <w:rFonts w:eastAsiaTheme="minorEastAsia"/>
          <w:sz w:val="24"/>
          <w:szCs w:val="24"/>
        </w:rPr>
      </w:pPr>
      <w:r w:rsidRPr="00E269CE">
        <w:rPr>
          <w:rFonts w:eastAsiaTheme="minorEastAsia"/>
          <w:sz w:val="24"/>
          <w:szCs w:val="24"/>
        </w:rPr>
        <w:t>Nieuwe attributen genereren die nodig zijn voor analyse (ook wel feature engineering genoemd)</w:t>
      </w:r>
    </w:p>
    <w:p w14:paraId="391A5DF7" w14:textId="7818AE85" w:rsidR="00B308F7" w:rsidRPr="00E269CE" w:rsidRDefault="00D66E7C" w:rsidP="00D66E7C">
      <w:pPr>
        <w:pStyle w:val="ListParagraph"/>
        <w:numPr>
          <w:ilvl w:val="0"/>
          <w:numId w:val="3"/>
        </w:numPr>
        <w:rPr>
          <w:rFonts w:eastAsiaTheme="minorEastAsia"/>
          <w:sz w:val="24"/>
          <w:szCs w:val="24"/>
        </w:rPr>
      </w:pPr>
      <w:r w:rsidRPr="00E269CE">
        <w:rPr>
          <w:rFonts w:eastAsiaTheme="minorEastAsia"/>
          <w:sz w:val="24"/>
          <w:szCs w:val="24"/>
        </w:rPr>
        <w:t>Gegevens integreren (samenvoegen en aggregeren)</w:t>
      </w:r>
    </w:p>
    <w:p w14:paraId="439399E8" w14:textId="37B2EF39" w:rsidR="00B308F7" w:rsidRPr="00E269CE" w:rsidRDefault="00DE278C">
      <w:pPr>
        <w:rPr>
          <w:rFonts w:eastAsiaTheme="minorEastAsia"/>
          <w:i/>
          <w:iCs/>
          <w:color w:val="000000" w:themeColor="text1"/>
          <w:sz w:val="24"/>
          <w:szCs w:val="24"/>
        </w:rPr>
      </w:pPr>
      <w:r w:rsidRPr="00E269CE">
        <w:rPr>
          <w:rFonts w:eastAsiaTheme="minorEastAsia"/>
          <w:i/>
          <w:iCs/>
          <w:color w:val="000000" w:themeColor="text1"/>
          <w:sz w:val="24"/>
          <w:szCs w:val="24"/>
        </w:rPr>
        <w:t>Hoe valideer je je gegevens?</w:t>
      </w:r>
    </w:p>
    <w:p w14:paraId="19D54C36" w14:textId="77777777" w:rsidR="00DE278C" w:rsidRPr="00E269CE" w:rsidRDefault="00DE278C" w:rsidP="00DE278C">
      <w:pPr>
        <w:pStyle w:val="ListParagraph"/>
        <w:numPr>
          <w:ilvl w:val="0"/>
          <w:numId w:val="3"/>
        </w:numPr>
        <w:rPr>
          <w:rFonts w:eastAsiaTheme="minorEastAsia"/>
          <w:sz w:val="24"/>
          <w:szCs w:val="24"/>
        </w:rPr>
      </w:pPr>
      <w:r w:rsidRPr="00E269CE">
        <w:rPr>
          <w:rFonts w:eastAsiaTheme="minorEastAsia"/>
          <w:sz w:val="24"/>
          <w:szCs w:val="24"/>
        </w:rPr>
        <w:t>Is de omvang van de gegevens voldoende in vergelijking met de populatie?</w:t>
      </w:r>
    </w:p>
    <w:p w14:paraId="71EED10A" w14:textId="77777777" w:rsidR="00DE278C" w:rsidRPr="00E269CE" w:rsidRDefault="00DE278C" w:rsidP="00DE278C">
      <w:pPr>
        <w:pStyle w:val="ListParagraph"/>
        <w:numPr>
          <w:ilvl w:val="0"/>
          <w:numId w:val="3"/>
        </w:numPr>
        <w:rPr>
          <w:rFonts w:eastAsiaTheme="minorEastAsia"/>
          <w:sz w:val="24"/>
          <w:szCs w:val="24"/>
        </w:rPr>
      </w:pPr>
      <w:r w:rsidRPr="00E269CE">
        <w:rPr>
          <w:rFonts w:eastAsiaTheme="minorEastAsia"/>
          <w:sz w:val="24"/>
          <w:szCs w:val="24"/>
        </w:rPr>
        <w:t>Is er een steekproefbias? </w:t>
      </w:r>
    </w:p>
    <w:p w14:paraId="4546681C" w14:textId="77777777" w:rsidR="00DE278C" w:rsidRPr="00E269CE" w:rsidRDefault="00DE278C" w:rsidP="00DE278C">
      <w:pPr>
        <w:pStyle w:val="ListParagraph"/>
        <w:numPr>
          <w:ilvl w:val="0"/>
          <w:numId w:val="3"/>
        </w:numPr>
        <w:rPr>
          <w:rFonts w:eastAsiaTheme="minorEastAsia"/>
          <w:sz w:val="24"/>
          <w:szCs w:val="24"/>
        </w:rPr>
      </w:pPr>
      <w:r w:rsidRPr="00E269CE">
        <w:rPr>
          <w:rFonts w:eastAsiaTheme="minorEastAsia"/>
          <w:sz w:val="24"/>
          <w:szCs w:val="24"/>
        </w:rPr>
        <w:t>Controleer of de gegevens een correlatie hebben met de doelstelling? (Correlatie betekent geen causaliteit, maar kan een indicator zijn?</w:t>
      </w:r>
    </w:p>
    <w:p w14:paraId="6CE3F32B" w14:textId="77777777" w:rsidR="00DE278C" w:rsidRPr="00E269CE" w:rsidRDefault="00DE278C" w:rsidP="00DE278C">
      <w:pPr>
        <w:pStyle w:val="ListParagraph"/>
        <w:numPr>
          <w:ilvl w:val="0"/>
          <w:numId w:val="3"/>
        </w:numPr>
        <w:rPr>
          <w:rFonts w:eastAsiaTheme="minorEastAsia"/>
          <w:sz w:val="24"/>
          <w:szCs w:val="24"/>
        </w:rPr>
      </w:pPr>
      <w:r w:rsidRPr="00E269CE">
        <w:rPr>
          <w:rFonts w:eastAsiaTheme="minorEastAsia"/>
          <w:sz w:val="24"/>
          <w:szCs w:val="24"/>
        </w:rPr>
        <w:t>Controleren of de gegevens een betrouwbaar kenmerk bevatten om te voorspellen en te verifiëren?</w:t>
      </w:r>
    </w:p>
    <w:p w14:paraId="3C5AC11C" w14:textId="77777777" w:rsidR="00DE278C" w:rsidRPr="00E269CE" w:rsidRDefault="00DE278C" w:rsidP="00DE278C">
      <w:pPr>
        <w:pStyle w:val="ListParagraph"/>
        <w:numPr>
          <w:ilvl w:val="0"/>
          <w:numId w:val="3"/>
        </w:numPr>
        <w:rPr>
          <w:rFonts w:eastAsiaTheme="minorEastAsia"/>
          <w:sz w:val="24"/>
          <w:szCs w:val="24"/>
        </w:rPr>
      </w:pPr>
      <w:r w:rsidRPr="00E269CE">
        <w:rPr>
          <w:rFonts w:eastAsiaTheme="minorEastAsia"/>
          <w:sz w:val="24"/>
          <w:szCs w:val="24"/>
        </w:rPr>
        <w:t>Hebben de gegevens transformatie nodig om te verwerken? Welke coderingstechnieken passen hierbij?</w:t>
      </w:r>
    </w:p>
    <w:p w14:paraId="131ABD62" w14:textId="5B4683F1" w:rsidR="00B308F7" w:rsidRPr="00E269CE" w:rsidRDefault="00DE278C" w:rsidP="00DE278C">
      <w:pPr>
        <w:pStyle w:val="ListParagraph"/>
        <w:numPr>
          <w:ilvl w:val="0"/>
          <w:numId w:val="3"/>
        </w:numPr>
        <w:rPr>
          <w:rFonts w:eastAsiaTheme="minorEastAsia"/>
          <w:sz w:val="24"/>
          <w:szCs w:val="24"/>
        </w:rPr>
      </w:pPr>
      <w:r w:rsidRPr="00E269CE">
        <w:rPr>
          <w:rFonts w:eastAsiaTheme="minorEastAsia"/>
          <w:sz w:val="24"/>
          <w:szCs w:val="24"/>
        </w:rPr>
        <w:t>Andere...</w:t>
      </w:r>
      <w:r w:rsidRPr="00E269CE">
        <w:rPr>
          <w:rFonts w:eastAsiaTheme="minorEastAsia"/>
          <w:sz w:val="24"/>
          <w:szCs w:val="24"/>
        </w:rPr>
        <w:br/>
      </w:r>
    </w:p>
    <w:p w14:paraId="03E0026A" w14:textId="77777777" w:rsidR="00B308F7" w:rsidRPr="00E269CE" w:rsidRDefault="00B308F7">
      <w:pPr>
        <w:rPr>
          <w:rFonts w:eastAsiaTheme="minorEastAsia"/>
          <w:sz w:val="24"/>
          <w:szCs w:val="24"/>
        </w:rPr>
      </w:pPr>
    </w:p>
    <w:p w14:paraId="43C95D9F" w14:textId="77777777" w:rsidR="00B308F7" w:rsidRPr="00E269CE" w:rsidRDefault="00B308F7">
      <w:pPr>
        <w:rPr>
          <w:rFonts w:eastAsiaTheme="minorEastAsia"/>
          <w:b/>
          <w:bCs/>
          <w:color w:val="000000" w:themeColor="text1"/>
          <w:sz w:val="32"/>
          <w:szCs w:val="32"/>
        </w:rPr>
      </w:pPr>
    </w:p>
    <w:p w14:paraId="1F1970AF" w14:textId="77777777" w:rsidR="00B308F7" w:rsidRPr="00E269CE" w:rsidRDefault="00B308F7">
      <w:pPr>
        <w:rPr>
          <w:rFonts w:eastAsiaTheme="minorEastAsia"/>
          <w:b/>
          <w:bCs/>
          <w:color w:val="000000" w:themeColor="text1"/>
          <w:sz w:val="32"/>
          <w:szCs w:val="32"/>
        </w:rPr>
      </w:pPr>
    </w:p>
    <w:p w14:paraId="2E04ADD6" w14:textId="77777777" w:rsidR="00B308F7" w:rsidRPr="00E269CE" w:rsidRDefault="00B308F7">
      <w:pPr>
        <w:rPr>
          <w:rFonts w:eastAsiaTheme="minorEastAsia"/>
          <w:b/>
          <w:bCs/>
          <w:color w:val="000000" w:themeColor="text1"/>
          <w:sz w:val="32"/>
          <w:szCs w:val="32"/>
        </w:rPr>
      </w:pPr>
    </w:p>
    <w:p w14:paraId="048DB06E" w14:textId="77777777" w:rsidR="00B308F7" w:rsidRPr="00E269CE" w:rsidRDefault="00B308F7">
      <w:pPr>
        <w:rPr>
          <w:rFonts w:eastAsiaTheme="minorEastAsia"/>
          <w:b/>
          <w:bCs/>
          <w:color w:val="000000" w:themeColor="text1"/>
          <w:sz w:val="32"/>
          <w:szCs w:val="32"/>
        </w:rPr>
      </w:pPr>
    </w:p>
    <w:p w14:paraId="4AB61C97" w14:textId="77777777" w:rsidR="00B308F7" w:rsidRPr="00E269CE" w:rsidRDefault="00B308F7">
      <w:pPr>
        <w:rPr>
          <w:rFonts w:eastAsiaTheme="minorEastAsia"/>
          <w:b/>
          <w:bCs/>
          <w:color w:val="000000" w:themeColor="text1"/>
          <w:sz w:val="32"/>
          <w:szCs w:val="32"/>
        </w:rPr>
      </w:pPr>
    </w:p>
    <w:p w14:paraId="4773A246" w14:textId="77777777" w:rsidR="00B308F7" w:rsidRPr="00E269CE" w:rsidRDefault="00B308F7">
      <w:pPr>
        <w:rPr>
          <w:rFonts w:eastAsiaTheme="minorEastAsia"/>
          <w:b/>
          <w:bCs/>
          <w:color w:val="000000" w:themeColor="text1"/>
          <w:sz w:val="32"/>
          <w:szCs w:val="32"/>
        </w:rPr>
      </w:pPr>
    </w:p>
    <w:p w14:paraId="3A2533F8" w14:textId="77777777" w:rsidR="00B308F7" w:rsidRPr="00E269CE" w:rsidRDefault="00B308F7">
      <w:pPr>
        <w:rPr>
          <w:rFonts w:eastAsiaTheme="minorEastAsia"/>
          <w:b/>
          <w:bCs/>
          <w:color w:val="000000" w:themeColor="text1"/>
          <w:sz w:val="32"/>
          <w:szCs w:val="32"/>
        </w:rPr>
      </w:pPr>
    </w:p>
    <w:p w14:paraId="40477115" w14:textId="77777777" w:rsidR="00B308F7" w:rsidRPr="00E269CE" w:rsidRDefault="00B308F7">
      <w:pPr>
        <w:rPr>
          <w:rFonts w:eastAsiaTheme="minorEastAsia"/>
          <w:b/>
          <w:bCs/>
          <w:color w:val="000000" w:themeColor="text1"/>
          <w:sz w:val="32"/>
          <w:szCs w:val="32"/>
        </w:rPr>
      </w:pPr>
    </w:p>
    <w:p w14:paraId="0FCA111E" w14:textId="77777777" w:rsidR="00B308F7" w:rsidRPr="00E269CE" w:rsidRDefault="00B308F7">
      <w:pPr>
        <w:rPr>
          <w:rFonts w:eastAsiaTheme="minorEastAsia"/>
          <w:b/>
          <w:bCs/>
          <w:color w:val="000000" w:themeColor="text1"/>
          <w:sz w:val="32"/>
          <w:szCs w:val="32"/>
        </w:rPr>
      </w:pPr>
    </w:p>
    <w:p w14:paraId="55FF613F" w14:textId="77777777" w:rsidR="00B308F7" w:rsidRPr="00E269CE" w:rsidRDefault="00B308F7">
      <w:pPr>
        <w:rPr>
          <w:rFonts w:eastAsiaTheme="minorEastAsia"/>
          <w:b/>
          <w:bCs/>
          <w:color w:val="000000" w:themeColor="text1"/>
          <w:sz w:val="32"/>
          <w:szCs w:val="32"/>
        </w:rPr>
      </w:pPr>
    </w:p>
    <w:p w14:paraId="41429450" w14:textId="77777777" w:rsidR="00B308F7" w:rsidRPr="00E269CE" w:rsidRDefault="00B308F7">
      <w:pPr>
        <w:rPr>
          <w:rFonts w:eastAsiaTheme="minorEastAsia"/>
          <w:b/>
          <w:bCs/>
          <w:color w:val="000000" w:themeColor="text1"/>
          <w:sz w:val="32"/>
          <w:szCs w:val="32"/>
        </w:rPr>
      </w:pPr>
    </w:p>
    <w:p w14:paraId="3240A684" w14:textId="77777777" w:rsidR="00B308F7" w:rsidRPr="00E269CE" w:rsidRDefault="00B308F7">
      <w:pPr>
        <w:rPr>
          <w:rFonts w:eastAsiaTheme="minorEastAsia"/>
          <w:b/>
          <w:bCs/>
          <w:color w:val="000000" w:themeColor="text1"/>
          <w:sz w:val="32"/>
          <w:szCs w:val="32"/>
        </w:rPr>
      </w:pPr>
    </w:p>
    <w:p w14:paraId="7540ED8B" w14:textId="5C112F83" w:rsidR="00B308F7" w:rsidRPr="00E269CE" w:rsidRDefault="00DE278C">
      <w:pPr>
        <w:rPr>
          <w:rFonts w:eastAsiaTheme="minorEastAsia"/>
          <w:sz w:val="24"/>
          <w:szCs w:val="24"/>
        </w:rPr>
      </w:pPr>
      <w:r w:rsidRPr="00E269CE">
        <w:rPr>
          <w:rFonts w:eastAsiaTheme="minorEastAsia"/>
          <w:b/>
          <w:bCs/>
          <w:color w:val="000000" w:themeColor="text1"/>
          <w:sz w:val="32"/>
          <w:szCs w:val="32"/>
        </w:rPr>
        <w:lastRenderedPageBreak/>
        <w:t>Mijlpaal 7: Statistische evaluatie</w:t>
      </w:r>
      <w:r w:rsidRPr="00E269CE">
        <w:br/>
      </w:r>
    </w:p>
    <w:p w14:paraId="56E5D44C" w14:textId="3ED4AC21" w:rsidR="00B308F7" w:rsidRPr="00E269CE" w:rsidRDefault="00DE278C">
      <w:pPr>
        <w:rPr>
          <w:rFonts w:eastAsiaTheme="minorEastAsia"/>
          <w:b/>
          <w:bCs/>
          <w:sz w:val="24"/>
          <w:szCs w:val="24"/>
        </w:rPr>
      </w:pPr>
      <w:r w:rsidRPr="00E269CE">
        <w:rPr>
          <w:rFonts w:eastAsiaTheme="minorEastAsia"/>
          <w:b/>
          <w:bCs/>
          <w:sz w:val="24"/>
          <w:szCs w:val="24"/>
        </w:rPr>
        <w:t>Belangrijkste statistische gegevens</w:t>
      </w:r>
    </w:p>
    <w:tbl>
      <w:tblPr>
        <w:tblStyle w:val="TableGrid"/>
        <w:tblW w:w="0" w:type="auto"/>
        <w:tblLayout w:type="fixed"/>
        <w:tblLook w:val="06A0" w:firstRow="1" w:lastRow="0" w:firstColumn="1" w:lastColumn="0" w:noHBand="1" w:noVBand="1"/>
      </w:tblPr>
      <w:tblGrid>
        <w:gridCol w:w="9015"/>
      </w:tblGrid>
      <w:tr w:rsidR="00B308F7" w:rsidRPr="00E269CE" w14:paraId="259130BF" w14:textId="77777777">
        <w:trPr>
          <w:trHeight w:val="190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281C7C" w14:textId="7445A8D2" w:rsidR="00B308F7" w:rsidRPr="00E269CE" w:rsidRDefault="00DE278C">
            <w:pPr>
              <w:spacing w:line="259" w:lineRule="auto"/>
              <w:rPr>
                <w:rFonts w:eastAsiaTheme="minorEastAsia"/>
                <w:i/>
                <w:iCs/>
                <w:color w:val="000000" w:themeColor="text1"/>
                <w:sz w:val="24"/>
                <w:szCs w:val="24"/>
              </w:rPr>
            </w:pPr>
            <w:r w:rsidRPr="00E269CE">
              <w:rPr>
                <w:rFonts w:eastAsiaTheme="minorEastAsia"/>
                <w:i/>
                <w:iCs/>
                <w:color w:val="000000" w:themeColor="text1"/>
                <w:sz w:val="24"/>
                <w:szCs w:val="24"/>
              </w:rPr>
              <w:t xml:space="preserve">Kies minimaal twee </w:t>
            </w:r>
            <w:proofErr w:type="spellStart"/>
            <w:r w:rsidRPr="00E269CE">
              <w:rPr>
                <w:rFonts w:eastAsiaTheme="minorEastAsia"/>
                <w:i/>
                <w:iCs/>
                <w:color w:val="000000" w:themeColor="text1"/>
                <w:sz w:val="24"/>
                <w:szCs w:val="24"/>
              </w:rPr>
              <w:t>metrieken</w:t>
            </w:r>
            <w:proofErr w:type="spellEnd"/>
            <w:r w:rsidRPr="00E269CE">
              <w:rPr>
                <w:rFonts w:eastAsiaTheme="minorEastAsia"/>
                <w:i/>
                <w:iCs/>
                <w:color w:val="000000" w:themeColor="text1"/>
                <w:sz w:val="24"/>
                <w:szCs w:val="24"/>
              </w:rPr>
              <w:t xml:space="preserve"> (indien van toepassing, beschrijf anders subjectieve factoren om resultaten zonder supervisie te evalueren).</w:t>
            </w:r>
          </w:p>
          <w:p w14:paraId="1AD9835C" w14:textId="77777777" w:rsidR="00B308F7" w:rsidRPr="00E269CE" w:rsidRDefault="00B308F7">
            <w:pPr>
              <w:spacing w:line="259" w:lineRule="auto"/>
              <w:rPr>
                <w:rFonts w:eastAsiaTheme="minorEastAsia"/>
                <w:i/>
                <w:iCs/>
                <w:color w:val="000000" w:themeColor="text1"/>
                <w:sz w:val="24"/>
                <w:szCs w:val="24"/>
              </w:rPr>
            </w:pPr>
          </w:p>
        </w:tc>
      </w:tr>
    </w:tbl>
    <w:p w14:paraId="4E07DE6F" w14:textId="77777777" w:rsidR="00B308F7" w:rsidRPr="00E269CE" w:rsidRDefault="00B308F7">
      <w:pPr>
        <w:rPr>
          <w:rFonts w:eastAsiaTheme="minorEastAsia"/>
          <w:sz w:val="24"/>
          <w:szCs w:val="24"/>
        </w:rPr>
      </w:pPr>
    </w:p>
    <w:p w14:paraId="1EED3A5E" w14:textId="77777777" w:rsidR="00B308F7" w:rsidRPr="00E269CE" w:rsidRDefault="00000000">
      <w:pPr>
        <w:rPr>
          <w:rFonts w:eastAsiaTheme="minorEastAsia"/>
          <w:b/>
          <w:bCs/>
          <w:color w:val="000000" w:themeColor="text1"/>
          <w:sz w:val="24"/>
          <w:szCs w:val="24"/>
        </w:rPr>
      </w:pPr>
      <w:r w:rsidRPr="00E269CE">
        <w:rPr>
          <w:rFonts w:eastAsiaTheme="minorEastAsia"/>
          <w:b/>
          <w:bCs/>
          <w:color w:val="000000" w:themeColor="text1"/>
          <w:sz w:val="24"/>
          <w:szCs w:val="24"/>
        </w:rPr>
        <w:t xml:space="preserve">Building </w:t>
      </w:r>
      <w:proofErr w:type="spellStart"/>
      <w:r w:rsidRPr="00E269CE">
        <w:rPr>
          <w:rFonts w:eastAsiaTheme="minorEastAsia"/>
          <w:b/>
          <w:bCs/>
          <w:color w:val="000000" w:themeColor="text1"/>
          <w:sz w:val="24"/>
          <w:szCs w:val="24"/>
        </w:rPr>
        <w:t>blocks</w:t>
      </w:r>
      <w:proofErr w:type="spellEnd"/>
    </w:p>
    <w:tbl>
      <w:tblPr>
        <w:tblStyle w:val="TableGrid"/>
        <w:tblW w:w="0" w:type="auto"/>
        <w:tblLayout w:type="fixed"/>
        <w:tblLook w:val="06A0" w:firstRow="1" w:lastRow="0" w:firstColumn="1" w:lastColumn="0" w:noHBand="1" w:noVBand="1"/>
      </w:tblPr>
      <w:tblGrid>
        <w:gridCol w:w="2100"/>
        <w:gridCol w:w="2400"/>
        <w:gridCol w:w="4491"/>
      </w:tblGrid>
      <w:tr w:rsidR="00B308F7" w:rsidRPr="00E269CE" w14:paraId="6FDBD52B" w14:textId="77777777">
        <w:tc>
          <w:tcPr>
            <w:tcW w:w="2100" w:type="dxa"/>
          </w:tcPr>
          <w:p w14:paraId="0DE4ED29" w14:textId="371383BC" w:rsidR="00B308F7" w:rsidRPr="00E269CE" w:rsidRDefault="00DE278C">
            <w:pPr>
              <w:rPr>
                <w:rFonts w:eastAsiaTheme="minorEastAsia"/>
                <w:b/>
                <w:bCs/>
                <w:color w:val="000000" w:themeColor="text1"/>
                <w:sz w:val="24"/>
                <w:szCs w:val="24"/>
              </w:rPr>
            </w:pPr>
            <w:r w:rsidRPr="00E269CE">
              <w:rPr>
                <w:rFonts w:eastAsiaTheme="minorEastAsia"/>
                <w:b/>
                <w:bCs/>
                <w:color w:val="000000" w:themeColor="text1"/>
                <w:sz w:val="24"/>
                <w:szCs w:val="24"/>
              </w:rPr>
              <w:t>Classificatie Metrisch</w:t>
            </w:r>
          </w:p>
        </w:tc>
        <w:tc>
          <w:tcPr>
            <w:tcW w:w="2400" w:type="dxa"/>
          </w:tcPr>
          <w:p w14:paraId="226AFC89" w14:textId="7A11FD51" w:rsidR="00B308F7" w:rsidRPr="00E269CE" w:rsidRDefault="00DE278C">
            <w:pPr>
              <w:rPr>
                <w:rFonts w:eastAsiaTheme="minorEastAsia"/>
                <w:b/>
                <w:bCs/>
                <w:color w:val="000000" w:themeColor="text1"/>
                <w:sz w:val="24"/>
                <w:szCs w:val="24"/>
              </w:rPr>
            </w:pPr>
            <w:r w:rsidRPr="00E269CE">
              <w:rPr>
                <w:rFonts w:eastAsiaTheme="minorEastAsia"/>
                <w:b/>
                <w:bCs/>
                <w:color w:val="000000" w:themeColor="text1"/>
                <w:sz w:val="24"/>
                <w:szCs w:val="24"/>
              </w:rPr>
              <w:t>Berekening</w:t>
            </w:r>
          </w:p>
        </w:tc>
        <w:tc>
          <w:tcPr>
            <w:tcW w:w="4491" w:type="dxa"/>
          </w:tcPr>
          <w:p w14:paraId="7D66E7E9" w14:textId="44364260" w:rsidR="00B308F7" w:rsidRPr="00E269CE" w:rsidRDefault="00DE278C">
            <w:pPr>
              <w:rPr>
                <w:rFonts w:eastAsiaTheme="minorEastAsia"/>
                <w:b/>
                <w:bCs/>
                <w:color w:val="000000" w:themeColor="text1"/>
                <w:sz w:val="24"/>
                <w:szCs w:val="24"/>
              </w:rPr>
            </w:pPr>
            <w:r w:rsidRPr="00E269CE">
              <w:rPr>
                <w:rFonts w:eastAsiaTheme="minorEastAsia"/>
                <w:b/>
                <w:bCs/>
                <w:color w:val="000000" w:themeColor="text1"/>
                <w:sz w:val="24"/>
                <w:szCs w:val="24"/>
              </w:rPr>
              <w:t>Uitleg</w:t>
            </w:r>
          </w:p>
        </w:tc>
      </w:tr>
      <w:tr w:rsidR="00B308F7" w:rsidRPr="00E269CE" w14:paraId="18170B6E" w14:textId="77777777">
        <w:tc>
          <w:tcPr>
            <w:tcW w:w="2100" w:type="dxa"/>
          </w:tcPr>
          <w:p w14:paraId="5F8DD8AB" w14:textId="77777777" w:rsidR="00B308F7" w:rsidRPr="00E269CE" w:rsidRDefault="00000000">
            <w:pPr>
              <w:rPr>
                <w:rFonts w:eastAsiaTheme="minorEastAsia"/>
                <w:color w:val="000000" w:themeColor="text1"/>
                <w:sz w:val="24"/>
                <w:szCs w:val="24"/>
              </w:rPr>
            </w:pPr>
            <w:proofErr w:type="spellStart"/>
            <w:r w:rsidRPr="00E269CE">
              <w:rPr>
                <w:rFonts w:eastAsiaTheme="minorEastAsia"/>
                <w:color w:val="000000" w:themeColor="text1"/>
                <w:sz w:val="24"/>
                <w:szCs w:val="24"/>
              </w:rPr>
              <w:t>Confusion</w:t>
            </w:r>
            <w:proofErr w:type="spellEnd"/>
            <w:r w:rsidRPr="00E269CE">
              <w:rPr>
                <w:rFonts w:eastAsiaTheme="minorEastAsia"/>
                <w:color w:val="000000" w:themeColor="text1"/>
                <w:sz w:val="24"/>
                <w:szCs w:val="24"/>
              </w:rPr>
              <w:t xml:space="preserve"> matrix</w:t>
            </w:r>
          </w:p>
        </w:tc>
        <w:tc>
          <w:tcPr>
            <w:tcW w:w="2400" w:type="dxa"/>
          </w:tcPr>
          <w:p w14:paraId="5FBDF04F" w14:textId="1D8AA2E5" w:rsidR="00B308F7" w:rsidRPr="00E269CE" w:rsidRDefault="00DE278C">
            <w:pPr>
              <w:rPr>
                <w:rFonts w:eastAsiaTheme="minorEastAsia"/>
                <w:color w:val="000000" w:themeColor="text1"/>
                <w:sz w:val="24"/>
                <w:szCs w:val="24"/>
              </w:rPr>
            </w:pPr>
            <w:r w:rsidRPr="00E269CE">
              <w:rPr>
                <w:rFonts w:eastAsiaTheme="minorEastAsia"/>
                <w:color w:val="000000" w:themeColor="text1"/>
                <w:sz w:val="24"/>
                <w:szCs w:val="24"/>
              </w:rPr>
              <w:t xml:space="preserve">Werkelijk </w:t>
            </w:r>
            <w:proofErr w:type="spellStart"/>
            <w:r w:rsidRPr="00E269CE">
              <w:rPr>
                <w:rFonts w:eastAsiaTheme="minorEastAsia"/>
                <w:color w:val="000000" w:themeColor="text1"/>
                <w:sz w:val="24"/>
                <w:szCs w:val="24"/>
              </w:rPr>
              <w:t>vs</w:t>
            </w:r>
            <w:proofErr w:type="spellEnd"/>
            <w:r w:rsidRPr="00E269CE">
              <w:rPr>
                <w:rFonts w:eastAsiaTheme="minorEastAsia"/>
                <w:color w:val="000000" w:themeColor="text1"/>
                <w:sz w:val="24"/>
                <w:szCs w:val="24"/>
              </w:rPr>
              <w:t xml:space="preserve"> Voorspeld</w:t>
            </w:r>
          </w:p>
        </w:tc>
        <w:tc>
          <w:tcPr>
            <w:tcW w:w="4491" w:type="dxa"/>
          </w:tcPr>
          <w:p w14:paraId="14B8FEE3" w14:textId="77777777" w:rsidR="00B308F7" w:rsidRPr="00E269CE" w:rsidRDefault="00000000">
            <w:pPr>
              <w:rPr>
                <w:rFonts w:eastAsiaTheme="minorEastAsia"/>
                <w:color w:val="000000" w:themeColor="text1"/>
              </w:rPr>
            </w:pPr>
            <w:r w:rsidRPr="00E269CE">
              <w:rPr>
                <w:rFonts w:eastAsiaTheme="minorEastAsia"/>
                <w:color w:val="000000" w:themeColor="text1"/>
              </w:rPr>
              <w:t xml:space="preserve">Diagram </w:t>
            </w:r>
            <w:proofErr w:type="spellStart"/>
            <w:r w:rsidRPr="00E269CE">
              <w:rPr>
                <w:rFonts w:eastAsiaTheme="minorEastAsia"/>
                <w:color w:val="000000" w:themeColor="text1"/>
              </w:rPr>
              <w:t>showing</w:t>
            </w:r>
            <w:proofErr w:type="spellEnd"/>
            <w:r w:rsidRPr="00E269CE">
              <w:rPr>
                <w:rFonts w:eastAsiaTheme="minorEastAsia"/>
                <w:color w:val="000000" w:themeColor="text1"/>
              </w:rPr>
              <w:t xml:space="preserve">: True </w:t>
            </w:r>
            <w:proofErr w:type="spellStart"/>
            <w:r w:rsidRPr="00E269CE">
              <w:rPr>
                <w:rFonts w:eastAsiaTheme="minorEastAsia"/>
                <w:color w:val="000000" w:themeColor="text1"/>
              </w:rPr>
              <w:t>Positives</w:t>
            </w:r>
            <w:proofErr w:type="spellEnd"/>
            <w:r w:rsidRPr="00E269CE">
              <w:rPr>
                <w:rFonts w:eastAsiaTheme="minorEastAsia"/>
                <w:color w:val="000000" w:themeColor="text1"/>
              </w:rPr>
              <w:t xml:space="preserve">, True </w:t>
            </w:r>
            <w:proofErr w:type="spellStart"/>
            <w:r w:rsidRPr="00E269CE">
              <w:rPr>
                <w:rFonts w:eastAsiaTheme="minorEastAsia"/>
                <w:color w:val="000000" w:themeColor="text1"/>
              </w:rPr>
              <w:t>Negatives</w:t>
            </w:r>
            <w:proofErr w:type="spellEnd"/>
            <w:r w:rsidRPr="00E269CE">
              <w:rPr>
                <w:rFonts w:eastAsiaTheme="minorEastAsia"/>
                <w:color w:val="000000" w:themeColor="text1"/>
              </w:rPr>
              <w:t xml:space="preserve">, </w:t>
            </w:r>
            <w:proofErr w:type="spellStart"/>
            <w:r w:rsidRPr="00E269CE">
              <w:rPr>
                <w:rFonts w:eastAsiaTheme="minorEastAsia"/>
                <w:color w:val="000000" w:themeColor="text1"/>
              </w:rPr>
              <w:t>False</w:t>
            </w:r>
            <w:proofErr w:type="spellEnd"/>
            <w:r w:rsidRPr="00E269CE">
              <w:rPr>
                <w:rFonts w:eastAsiaTheme="minorEastAsia"/>
                <w:color w:val="000000" w:themeColor="text1"/>
              </w:rPr>
              <w:t xml:space="preserve"> </w:t>
            </w:r>
            <w:proofErr w:type="spellStart"/>
            <w:r w:rsidRPr="00E269CE">
              <w:rPr>
                <w:rFonts w:eastAsiaTheme="minorEastAsia"/>
                <w:color w:val="000000" w:themeColor="text1"/>
              </w:rPr>
              <w:t>Negatives</w:t>
            </w:r>
            <w:proofErr w:type="spellEnd"/>
            <w:r w:rsidRPr="00E269CE">
              <w:rPr>
                <w:rFonts w:eastAsiaTheme="minorEastAsia"/>
                <w:color w:val="000000" w:themeColor="text1"/>
              </w:rPr>
              <w:t xml:space="preserve">, </w:t>
            </w:r>
            <w:proofErr w:type="spellStart"/>
            <w:r w:rsidRPr="00E269CE">
              <w:rPr>
                <w:rFonts w:eastAsiaTheme="minorEastAsia"/>
                <w:color w:val="000000" w:themeColor="text1"/>
              </w:rPr>
              <w:t>False</w:t>
            </w:r>
            <w:proofErr w:type="spellEnd"/>
            <w:r w:rsidRPr="00E269CE">
              <w:rPr>
                <w:rFonts w:eastAsiaTheme="minorEastAsia"/>
                <w:color w:val="000000" w:themeColor="text1"/>
              </w:rPr>
              <w:t xml:space="preserve"> </w:t>
            </w:r>
            <w:proofErr w:type="spellStart"/>
            <w:r w:rsidRPr="00E269CE">
              <w:rPr>
                <w:rFonts w:eastAsiaTheme="minorEastAsia"/>
                <w:color w:val="000000" w:themeColor="text1"/>
              </w:rPr>
              <w:t>Positives</w:t>
            </w:r>
            <w:proofErr w:type="spellEnd"/>
            <w:r w:rsidRPr="00E269CE">
              <w:rPr>
                <w:rFonts w:eastAsiaTheme="minorEastAsia"/>
                <w:color w:val="000000" w:themeColor="text1"/>
              </w:rPr>
              <w:t xml:space="preserve">. </w:t>
            </w:r>
          </w:p>
        </w:tc>
      </w:tr>
      <w:tr w:rsidR="00B308F7" w:rsidRPr="00E269CE" w14:paraId="02FD05E0" w14:textId="77777777">
        <w:tc>
          <w:tcPr>
            <w:tcW w:w="2100" w:type="dxa"/>
          </w:tcPr>
          <w:p w14:paraId="471E40F2" w14:textId="77777777" w:rsidR="00B308F7" w:rsidRPr="00E269CE" w:rsidRDefault="00000000">
            <w:pPr>
              <w:rPr>
                <w:rFonts w:eastAsiaTheme="minorEastAsia"/>
                <w:color w:val="000000" w:themeColor="text1"/>
                <w:sz w:val="24"/>
                <w:szCs w:val="24"/>
              </w:rPr>
            </w:pPr>
            <w:proofErr w:type="spellStart"/>
            <w:r w:rsidRPr="00E269CE">
              <w:rPr>
                <w:rFonts w:eastAsiaTheme="minorEastAsia"/>
                <w:color w:val="000000" w:themeColor="text1"/>
                <w:sz w:val="24"/>
                <w:szCs w:val="24"/>
              </w:rPr>
              <w:t>Accuracy</w:t>
            </w:r>
            <w:proofErr w:type="spellEnd"/>
          </w:p>
        </w:tc>
        <w:tc>
          <w:tcPr>
            <w:tcW w:w="2400" w:type="dxa"/>
          </w:tcPr>
          <w:p w14:paraId="6EAE506A" w14:textId="77777777" w:rsidR="00B308F7" w:rsidRPr="00E269CE" w:rsidRDefault="00000000">
            <w:pPr>
              <w:rPr>
                <w:rFonts w:eastAsiaTheme="minorEastAsia"/>
                <w:color w:val="000000" w:themeColor="text1"/>
                <w:sz w:val="24"/>
                <w:szCs w:val="24"/>
              </w:rPr>
            </w:pPr>
            <w:r w:rsidRPr="00E269CE">
              <w:rPr>
                <w:rFonts w:eastAsiaTheme="minorEastAsia"/>
                <w:color w:val="000000" w:themeColor="text1"/>
                <w:sz w:val="24"/>
                <w:szCs w:val="24"/>
              </w:rPr>
              <w:t xml:space="preserve">(True </w:t>
            </w:r>
            <w:proofErr w:type="spellStart"/>
            <w:r w:rsidRPr="00E269CE">
              <w:rPr>
                <w:rFonts w:eastAsiaTheme="minorEastAsia"/>
                <w:color w:val="000000" w:themeColor="text1"/>
                <w:sz w:val="24"/>
                <w:szCs w:val="24"/>
              </w:rPr>
              <w:t>Positives</w:t>
            </w:r>
            <w:proofErr w:type="spellEnd"/>
            <w:r w:rsidRPr="00E269CE">
              <w:rPr>
                <w:rFonts w:eastAsiaTheme="minorEastAsia"/>
                <w:color w:val="000000" w:themeColor="text1"/>
                <w:sz w:val="24"/>
                <w:szCs w:val="24"/>
              </w:rPr>
              <w:t xml:space="preserve"> + True </w:t>
            </w:r>
            <w:proofErr w:type="spellStart"/>
            <w:r w:rsidRPr="00E269CE">
              <w:rPr>
                <w:rFonts w:eastAsiaTheme="minorEastAsia"/>
                <w:color w:val="000000" w:themeColor="text1"/>
                <w:sz w:val="24"/>
                <w:szCs w:val="24"/>
              </w:rPr>
              <w:t>Negatives</w:t>
            </w:r>
            <w:proofErr w:type="spellEnd"/>
            <w:r w:rsidRPr="00E269CE">
              <w:rPr>
                <w:rFonts w:eastAsiaTheme="minorEastAsia"/>
                <w:color w:val="000000" w:themeColor="text1"/>
                <w:sz w:val="24"/>
                <w:szCs w:val="24"/>
              </w:rPr>
              <w:t xml:space="preserve">) / Total events </w:t>
            </w:r>
            <w:r w:rsidRPr="00E269CE">
              <w:tab/>
            </w:r>
          </w:p>
        </w:tc>
        <w:tc>
          <w:tcPr>
            <w:tcW w:w="4491" w:type="dxa"/>
          </w:tcPr>
          <w:p w14:paraId="304FDDCE" w14:textId="5AC657AB" w:rsidR="00B308F7" w:rsidRPr="00E269CE" w:rsidRDefault="00DE278C">
            <w:pPr>
              <w:rPr>
                <w:rFonts w:eastAsiaTheme="minorEastAsia"/>
                <w:color w:val="000000" w:themeColor="text1"/>
              </w:rPr>
            </w:pPr>
            <w:r w:rsidRPr="00E269CE">
              <w:rPr>
                <w:rFonts w:eastAsiaTheme="minorEastAsia"/>
                <w:color w:val="000000" w:themeColor="text1"/>
              </w:rPr>
              <w:t>Aantal correcte voorspellingen vergeleken met het totaal aantal voorspellingen.</w:t>
            </w:r>
            <w:r w:rsidRPr="00E269CE">
              <w:tab/>
            </w:r>
          </w:p>
        </w:tc>
      </w:tr>
      <w:tr w:rsidR="00B308F7" w:rsidRPr="00E269CE" w14:paraId="1750DCE6" w14:textId="77777777">
        <w:tc>
          <w:tcPr>
            <w:tcW w:w="2100" w:type="dxa"/>
          </w:tcPr>
          <w:p w14:paraId="3FD71447" w14:textId="77777777" w:rsidR="00B308F7" w:rsidRPr="00E269CE" w:rsidRDefault="00000000">
            <w:pPr>
              <w:rPr>
                <w:rFonts w:eastAsiaTheme="minorEastAsia"/>
                <w:color w:val="000000" w:themeColor="text1"/>
                <w:sz w:val="24"/>
                <w:szCs w:val="24"/>
              </w:rPr>
            </w:pPr>
            <w:r w:rsidRPr="00E269CE">
              <w:rPr>
                <w:rFonts w:eastAsiaTheme="minorEastAsia"/>
                <w:color w:val="000000" w:themeColor="text1"/>
                <w:sz w:val="24"/>
                <w:szCs w:val="24"/>
              </w:rPr>
              <w:t>Precision</w:t>
            </w:r>
          </w:p>
        </w:tc>
        <w:tc>
          <w:tcPr>
            <w:tcW w:w="2400" w:type="dxa"/>
          </w:tcPr>
          <w:p w14:paraId="3931C096" w14:textId="77777777" w:rsidR="00B308F7" w:rsidRPr="00E269CE" w:rsidRDefault="00000000">
            <w:pPr>
              <w:rPr>
                <w:rFonts w:eastAsiaTheme="minorEastAsia"/>
                <w:color w:val="000000" w:themeColor="text1"/>
                <w:sz w:val="24"/>
                <w:szCs w:val="24"/>
              </w:rPr>
            </w:pPr>
            <w:r w:rsidRPr="00E269CE">
              <w:rPr>
                <w:rFonts w:eastAsiaTheme="minorEastAsia"/>
                <w:color w:val="000000" w:themeColor="text1"/>
                <w:sz w:val="24"/>
                <w:szCs w:val="24"/>
              </w:rPr>
              <w:t xml:space="preserve">True </w:t>
            </w:r>
            <w:proofErr w:type="spellStart"/>
            <w:r w:rsidRPr="00E269CE">
              <w:rPr>
                <w:rFonts w:eastAsiaTheme="minorEastAsia"/>
                <w:color w:val="000000" w:themeColor="text1"/>
                <w:sz w:val="24"/>
                <w:szCs w:val="24"/>
              </w:rPr>
              <w:t>Positives</w:t>
            </w:r>
            <w:proofErr w:type="spellEnd"/>
            <w:r w:rsidRPr="00E269CE">
              <w:rPr>
                <w:rFonts w:eastAsiaTheme="minorEastAsia"/>
                <w:color w:val="000000" w:themeColor="text1"/>
                <w:sz w:val="24"/>
                <w:szCs w:val="24"/>
              </w:rPr>
              <w:t xml:space="preserve"> / (True </w:t>
            </w:r>
            <w:proofErr w:type="spellStart"/>
            <w:r w:rsidRPr="00E269CE">
              <w:rPr>
                <w:rFonts w:eastAsiaTheme="minorEastAsia"/>
                <w:color w:val="000000" w:themeColor="text1"/>
                <w:sz w:val="24"/>
                <w:szCs w:val="24"/>
              </w:rPr>
              <w:t>Positives</w:t>
            </w:r>
            <w:proofErr w:type="spellEnd"/>
            <w:r w:rsidRPr="00E269CE">
              <w:rPr>
                <w:rFonts w:eastAsiaTheme="minorEastAsia"/>
                <w:color w:val="000000" w:themeColor="text1"/>
                <w:sz w:val="24"/>
                <w:szCs w:val="24"/>
              </w:rPr>
              <w:t xml:space="preserve"> + </w:t>
            </w:r>
            <w:proofErr w:type="spellStart"/>
            <w:r w:rsidRPr="00E269CE">
              <w:rPr>
                <w:rFonts w:eastAsiaTheme="minorEastAsia"/>
                <w:color w:val="000000" w:themeColor="text1"/>
                <w:sz w:val="24"/>
                <w:szCs w:val="24"/>
              </w:rPr>
              <w:t>False</w:t>
            </w:r>
            <w:proofErr w:type="spellEnd"/>
            <w:r w:rsidRPr="00E269CE">
              <w:rPr>
                <w:rFonts w:eastAsiaTheme="minorEastAsia"/>
                <w:color w:val="000000" w:themeColor="text1"/>
                <w:sz w:val="24"/>
                <w:szCs w:val="24"/>
              </w:rPr>
              <w:t xml:space="preserve"> </w:t>
            </w:r>
            <w:proofErr w:type="spellStart"/>
            <w:r w:rsidRPr="00E269CE">
              <w:rPr>
                <w:rFonts w:eastAsiaTheme="minorEastAsia"/>
                <w:color w:val="000000" w:themeColor="text1"/>
                <w:sz w:val="24"/>
                <w:szCs w:val="24"/>
              </w:rPr>
              <w:t>Positives</w:t>
            </w:r>
            <w:proofErr w:type="spellEnd"/>
            <w:r w:rsidRPr="00E269CE">
              <w:rPr>
                <w:rFonts w:eastAsiaTheme="minorEastAsia"/>
                <w:color w:val="000000" w:themeColor="text1"/>
                <w:sz w:val="24"/>
                <w:szCs w:val="24"/>
              </w:rPr>
              <w:t xml:space="preserve">) </w:t>
            </w:r>
            <w:r w:rsidRPr="00E269CE">
              <w:tab/>
            </w:r>
          </w:p>
        </w:tc>
        <w:tc>
          <w:tcPr>
            <w:tcW w:w="4491" w:type="dxa"/>
          </w:tcPr>
          <w:p w14:paraId="44B60E56" w14:textId="562E0A71" w:rsidR="00B308F7" w:rsidRPr="00E269CE" w:rsidRDefault="00DE278C">
            <w:pPr>
              <w:rPr>
                <w:rFonts w:eastAsiaTheme="minorEastAsia"/>
                <w:color w:val="000000" w:themeColor="text1"/>
              </w:rPr>
            </w:pPr>
            <w:r w:rsidRPr="00E269CE">
              <w:rPr>
                <w:rFonts w:eastAsiaTheme="minorEastAsia"/>
                <w:color w:val="000000" w:themeColor="text1"/>
              </w:rPr>
              <w:t>Aantal correcte positieve voorspellingen (verhouding waar versus voorspeld positief)</w:t>
            </w:r>
            <w:r w:rsidRPr="00E269CE">
              <w:tab/>
            </w:r>
          </w:p>
        </w:tc>
      </w:tr>
      <w:tr w:rsidR="00B308F7" w:rsidRPr="00E269CE" w14:paraId="77AC4B2D" w14:textId="77777777">
        <w:tc>
          <w:tcPr>
            <w:tcW w:w="2100" w:type="dxa"/>
          </w:tcPr>
          <w:p w14:paraId="14372D5D" w14:textId="77777777" w:rsidR="00B308F7" w:rsidRPr="00E269CE" w:rsidRDefault="00000000">
            <w:pPr>
              <w:rPr>
                <w:rFonts w:eastAsiaTheme="minorEastAsia"/>
                <w:color w:val="000000" w:themeColor="text1"/>
                <w:sz w:val="24"/>
                <w:szCs w:val="24"/>
              </w:rPr>
            </w:pPr>
            <w:proofErr w:type="spellStart"/>
            <w:r w:rsidRPr="00E269CE">
              <w:rPr>
                <w:rFonts w:eastAsiaTheme="minorEastAsia"/>
                <w:color w:val="000000" w:themeColor="text1"/>
                <w:sz w:val="24"/>
                <w:szCs w:val="24"/>
              </w:rPr>
              <w:t>Recall</w:t>
            </w:r>
            <w:proofErr w:type="spellEnd"/>
          </w:p>
        </w:tc>
        <w:tc>
          <w:tcPr>
            <w:tcW w:w="2400" w:type="dxa"/>
          </w:tcPr>
          <w:p w14:paraId="23D3F90B" w14:textId="77777777" w:rsidR="00B308F7" w:rsidRPr="00E269CE" w:rsidRDefault="00000000">
            <w:pPr>
              <w:rPr>
                <w:rFonts w:eastAsiaTheme="minorEastAsia"/>
                <w:color w:val="000000" w:themeColor="text1"/>
                <w:sz w:val="24"/>
                <w:szCs w:val="24"/>
              </w:rPr>
            </w:pPr>
            <w:r w:rsidRPr="00E269CE">
              <w:rPr>
                <w:rFonts w:eastAsiaTheme="minorEastAsia"/>
                <w:color w:val="000000" w:themeColor="text1"/>
                <w:sz w:val="24"/>
                <w:szCs w:val="24"/>
              </w:rPr>
              <w:t xml:space="preserve">True </w:t>
            </w:r>
            <w:proofErr w:type="spellStart"/>
            <w:r w:rsidRPr="00E269CE">
              <w:rPr>
                <w:rFonts w:eastAsiaTheme="minorEastAsia"/>
                <w:color w:val="000000" w:themeColor="text1"/>
                <w:sz w:val="24"/>
                <w:szCs w:val="24"/>
              </w:rPr>
              <w:t>Positives</w:t>
            </w:r>
            <w:proofErr w:type="spellEnd"/>
            <w:r w:rsidRPr="00E269CE">
              <w:rPr>
                <w:rFonts w:eastAsiaTheme="minorEastAsia"/>
                <w:color w:val="000000" w:themeColor="text1"/>
                <w:sz w:val="24"/>
                <w:szCs w:val="24"/>
              </w:rPr>
              <w:t xml:space="preserve"> / (True </w:t>
            </w:r>
            <w:proofErr w:type="spellStart"/>
            <w:r w:rsidRPr="00E269CE">
              <w:rPr>
                <w:rFonts w:eastAsiaTheme="minorEastAsia"/>
                <w:color w:val="000000" w:themeColor="text1"/>
                <w:sz w:val="24"/>
                <w:szCs w:val="24"/>
              </w:rPr>
              <w:t>Positives</w:t>
            </w:r>
            <w:proofErr w:type="spellEnd"/>
            <w:r w:rsidRPr="00E269CE">
              <w:rPr>
                <w:rFonts w:eastAsiaTheme="minorEastAsia"/>
                <w:color w:val="000000" w:themeColor="text1"/>
                <w:sz w:val="24"/>
                <w:szCs w:val="24"/>
              </w:rPr>
              <w:t xml:space="preserve"> + </w:t>
            </w:r>
            <w:proofErr w:type="spellStart"/>
            <w:r w:rsidRPr="00E269CE">
              <w:rPr>
                <w:rFonts w:eastAsiaTheme="minorEastAsia"/>
                <w:color w:val="000000" w:themeColor="text1"/>
                <w:sz w:val="24"/>
                <w:szCs w:val="24"/>
              </w:rPr>
              <w:t>False</w:t>
            </w:r>
            <w:proofErr w:type="spellEnd"/>
            <w:r w:rsidRPr="00E269CE">
              <w:rPr>
                <w:rFonts w:eastAsiaTheme="minorEastAsia"/>
                <w:color w:val="000000" w:themeColor="text1"/>
                <w:sz w:val="24"/>
                <w:szCs w:val="24"/>
              </w:rPr>
              <w:t xml:space="preserve"> </w:t>
            </w:r>
            <w:proofErr w:type="spellStart"/>
            <w:r w:rsidRPr="00E269CE">
              <w:rPr>
                <w:rFonts w:eastAsiaTheme="minorEastAsia"/>
                <w:color w:val="000000" w:themeColor="text1"/>
                <w:sz w:val="24"/>
                <w:szCs w:val="24"/>
              </w:rPr>
              <w:t>Negatives</w:t>
            </w:r>
            <w:proofErr w:type="spellEnd"/>
            <w:r w:rsidRPr="00E269CE">
              <w:rPr>
                <w:rFonts w:eastAsiaTheme="minorEastAsia"/>
                <w:color w:val="000000" w:themeColor="text1"/>
                <w:sz w:val="24"/>
                <w:szCs w:val="24"/>
              </w:rPr>
              <w:t xml:space="preserve">) </w:t>
            </w:r>
            <w:r w:rsidRPr="00E269CE">
              <w:tab/>
            </w:r>
          </w:p>
        </w:tc>
        <w:tc>
          <w:tcPr>
            <w:tcW w:w="4491" w:type="dxa"/>
          </w:tcPr>
          <w:p w14:paraId="1605CD93" w14:textId="04A815B1" w:rsidR="00B308F7" w:rsidRPr="00E269CE" w:rsidRDefault="00DE278C">
            <w:pPr>
              <w:rPr>
                <w:rFonts w:eastAsiaTheme="minorEastAsia"/>
                <w:color w:val="000000" w:themeColor="text1"/>
              </w:rPr>
            </w:pPr>
            <w:r w:rsidRPr="00E269CE">
              <w:rPr>
                <w:rFonts w:eastAsiaTheme="minorEastAsia"/>
                <w:color w:val="000000" w:themeColor="text1"/>
              </w:rPr>
              <w:t>Aantal correcte voorspellingen voor de positieven (rantsoen ware versus werkelijke positieven)</w:t>
            </w:r>
            <w:r w:rsidRPr="00E269CE">
              <w:tab/>
            </w:r>
          </w:p>
        </w:tc>
      </w:tr>
    </w:tbl>
    <w:p w14:paraId="27CD0831" w14:textId="77777777" w:rsidR="00B308F7" w:rsidRPr="00E269CE" w:rsidRDefault="00B308F7"/>
    <w:tbl>
      <w:tblPr>
        <w:tblStyle w:val="TableGrid"/>
        <w:tblW w:w="0" w:type="auto"/>
        <w:tblLayout w:type="fixed"/>
        <w:tblLook w:val="06A0" w:firstRow="1" w:lastRow="0" w:firstColumn="1" w:lastColumn="0" w:noHBand="1" w:noVBand="1"/>
      </w:tblPr>
      <w:tblGrid>
        <w:gridCol w:w="2100"/>
        <w:gridCol w:w="2400"/>
        <w:gridCol w:w="4491"/>
      </w:tblGrid>
      <w:tr w:rsidR="00DE278C" w:rsidRPr="00E269CE" w14:paraId="7956D068" w14:textId="77777777">
        <w:tc>
          <w:tcPr>
            <w:tcW w:w="2100" w:type="dxa"/>
          </w:tcPr>
          <w:p w14:paraId="7FC0099A" w14:textId="77777777" w:rsidR="00DE278C" w:rsidRPr="00E269CE" w:rsidRDefault="00DE278C" w:rsidP="00DE278C">
            <w:pPr>
              <w:spacing w:line="259" w:lineRule="auto"/>
              <w:rPr>
                <w:rFonts w:eastAsiaTheme="minorEastAsia"/>
                <w:b/>
                <w:bCs/>
                <w:color w:val="000000" w:themeColor="text1"/>
                <w:sz w:val="24"/>
                <w:szCs w:val="24"/>
              </w:rPr>
            </w:pPr>
            <w:proofErr w:type="spellStart"/>
            <w:r w:rsidRPr="00E269CE">
              <w:rPr>
                <w:rFonts w:eastAsiaTheme="minorEastAsia"/>
                <w:b/>
                <w:bCs/>
                <w:color w:val="000000" w:themeColor="text1"/>
                <w:sz w:val="24"/>
                <w:szCs w:val="24"/>
              </w:rPr>
              <w:t>Regression</w:t>
            </w:r>
            <w:proofErr w:type="spellEnd"/>
            <w:r w:rsidRPr="00E269CE">
              <w:rPr>
                <w:rFonts w:eastAsiaTheme="minorEastAsia"/>
                <w:b/>
                <w:bCs/>
                <w:color w:val="000000" w:themeColor="text1"/>
                <w:sz w:val="24"/>
                <w:szCs w:val="24"/>
              </w:rPr>
              <w:t xml:space="preserve"> </w:t>
            </w:r>
            <w:proofErr w:type="spellStart"/>
            <w:r w:rsidRPr="00E269CE">
              <w:rPr>
                <w:rFonts w:eastAsiaTheme="minorEastAsia"/>
                <w:b/>
                <w:bCs/>
                <w:color w:val="000000" w:themeColor="text1"/>
                <w:sz w:val="24"/>
                <w:szCs w:val="24"/>
              </w:rPr>
              <w:t>Metric</w:t>
            </w:r>
            <w:proofErr w:type="spellEnd"/>
          </w:p>
        </w:tc>
        <w:tc>
          <w:tcPr>
            <w:tcW w:w="2400" w:type="dxa"/>
          </w:tcPr>
          <w:p w14:paraId="053D55EE" w14:textId="455B5C8F" w:rsidR="00DE278C" w:rsidRPr="00E269CE" w:rsidRDefault="00DE278C" w:rsidP="00DE278C">
            <w:pPr>
              <w:rPr>
                <w:rFonts w:eastAsiaTheme="minorEastAsia"/>
                <w:b/>
                <w:bCs/>
                <w:color w:val="000000" w:themeColor="text1"/>
                <w:sz w:val="24"/>
                <w:szCs w:val="24"/>
              </w:rPr>
            </w:pPr>
            <w:r w:rsidRPr="00E269CE">
              <w:rPr>
                <w:rFonts w:eastAsiaTheme="minorEastAsia"/>
                <w:b/>
                <w:bCs/>
                <w:color w:val="000000" w:themeColor="text1"/>
                <w:sz w:val="24"/>
                <w:szCs w:val="24"/>
              </w:rPr>
              <w:t>Berekening</w:t>
            </w:r>
          </w:p>
        </w:tc>
        <w:tc>
          <w:tcPr>
            <w:tcW w:w="4491" w:type="dxa"/>
          </w:tcPr>
          <w:p w14:paraId="1D163E0A" w14:textId="194BB87F" w:rsidR="00DE278C" w:rsidRPr="00E269CE" w:rsidRDefault="00DE278C" w:rsidP="00DE278C">
            <w:pPr>
              <w:rPr>
                <w:rFonts w:eastAsiaTheme="minorEastAsia"/>
                <w:b/>
                <w:bCs/>
                <w:color w:val="000000" w:themeColor="text1"/>
                <w:sz w:val="24"/>
                <w:szCs w:val="24"/>
              </w:rPr>
            </w:pPr>
            <w:r w:rsidRPr="00E269CE">
              <w:rPr>
                <w:rFonts w:eastAsiaTheme="minorEastAsia"/>
                <w:b/>
                <w:bCs/>
                <w:color w:val="000000" w:themeColor="text1"/>
                <w:sz w:val="24"/>
                <w:szCs w:val="24"/>
              </w:rPr>
              <w:t>Uitleg</w:t>
            </w:r>
          </w:p>
        </w:tc>
      </w:tr>
      <w:tr w:rsidR="00B308F7" w:rsidRPr="00E269CE" w14:paraId="61C7C034" w14:textId="77777777">
        <w:tc>
          <w:tcPr>
            <w:tcW w:w="2100" w:type="dxa"/>
          </w:tcPr>
          <w:p w14:paraId="128630A0" w14:textId="77777777" w:rsidR="00B308F7" w:rsidRPr="00E269CE" w:rsidRDefault="00000000">
            <w:pPr>
              <w:spacing w:line="259" w:lineRule="auto"/>
              <w:rPr>
                <w:rFonts w:eastAsiaTheme="minorEastAsia"/>
                <w:color w:val="000000" w:themeColor="text1"/>
                <w:sz w:val="24"/>
                <w:szCs w:val="24"/>
              </w:rPr>
            </w:pPr>
            <w:proofErr w:type="spellStart"/>
            <w:r w:rsidRPr="00E269CE">
              <w:rPr>
                <w:rFonts w:eastAsiaTheme="minorEastAsia"/>
                <w:color w:val="000000" w:themeColor="text1"/>
                <w:sz w:val="24"/>
                <w:szCs w:val="24"/>
              </w:rPr>
              <w:t>Mean</w:t>
            </w:r>
            <w:proofErr w:type="spellEnd"/>
            <w:r w:rsidRPr="00E269CE">
              <w:rPr>
                <w:rFonts w:eastAsiaTheme="minorEastAsia"/>
                <w:color w:val="000000" w:themeColor="text1"/>
                <w:sz w:val="24"/>
                <w:szCs w:val="24"/>
              </w:rPr>
              <w:t xml:space="preserve"> Absolute Error (MAE)</w:t>
            </w:r>
          </w:p>
        </w:tc>
        <w:tc>
          <w:tcPr>
            <w:tcW w:w="2400" w:type="dxa"/>
          </w:tcPr>
          <w:p w14:paraId="410433EE" w14:textId="77777777" w:rsidR="00B308F7" w:rsidRPr="00E269CE" w:rsidRDefault="00000000">
            <w:r w:rsidRPr="00E269CE">
              <w:rPr>
                <w:rFonts w:ascii="Calibri" w:eastAsia="Calibri" w:hAnsi="Calibri" w:cs="Calibri"/>
              </w:rPr>
              <w:t xml:space="preserve">For </w:t>
            </w:r>
            <w:proofErr w:type="spellStart"/>
            <w:r w:rsidRPr="00E269CE">
              <w:rPr>
                <w:rFonts w:ascii="Calibri" w:eastAsia="Calibri" w:hAnsi="Calibri" w:cs="Calibri"/>
              </w:rPr>
              <w:t>each</w:t>
            </w:r>
            <w:proofErr w:type="spellEnd"/>
            <w:r w:rsidRPr="00E269CE">
              <w:rPr>
                <w:rFonts w:ascii="Calibri" w:eastAsia="Calibri" w:hAnsi="Calibri" w:cs="Calibri"/>
              </w:rPr>
              <w:t xml:space="preserve"> </w:t>
            </w:r>
            <w:proofErr w:type="spellStart"/>
            <w:r w:rsidRPr="00E269CE">
              <w:rPr>
                <w:rFonts w:ascii="Calibri" w:eastAsia="Calibri" w:hAnsi="Calibri" w:cs="Calibri"/>
              </w:rPr>
              <w:t>prediction</w:t>
            </w:r>
            <w:proofErr w:type="spellEnd"/>
            <w:r w:rsidRPr="00E269CE">
              <w:rPr>
                <w:rFonts w:ascii="Calibri" w:eastAsia="Calibri" w:hAnsi="Calibri" w:cs="Calibri"/>
              </w:rPr>
              <w:t xml:space="preserve"> P – A = </w:t>
            </w:r>
            <w:proofErr w:type="spellStart"/>
            <w:r w:rsidRPr="00E269CE">
              <w:rPr>
                <w:rFonts w:ascii="Calibri" w:eastAsia="Calibri" w:hAnsi="Calibri" w:cs="Calibri"/>
              </w:rPr>
              <w:t>Diff</w:t>
            </w:r>
            <w:proofErr w:type="spellEnd"/>
            <w:r w:rsidRPr="00E269CE">
              <w:rPr>
                <w:rFonts w:ascii="Calibri" w:eastAsia="Calibri" w:hAnsi="Calibri" w:cs="Calibri"/>
              </w:rPr>
              <w:t xml:space="preserve"> </w:t>
            </w:r>
          </w:p>
        </w:tc>
        <w:tc>
          <w:tcPr>
            <w:tcW w:w="4491" w:type="dxa"/>
          </w:tcPr>
          <w:p w14:paraId="59490814" w14:textId="09181158" w:rsidR="00B308F7" w:rsidRPr="00E269CE" w:rsidRDefault="00DE278C">
            <w:r w:rsidRPr="00E269CE">
              <w:rPr>
                <w:rFonts w:ascii="Calibri" w:eastAsia="Calibri" w:hAnsi="Calibri" w:cs="Calibri"/>
              </w:rPr>
              <w:t>Som van het absolute verschil tussen Werkelijk en Voorspeld.</w:t>
            </w:r>
          </w:p>
        </w:tc>
      </w:tr>
      <w:tr w:rsidR="00B308F7" w:rsidRPr="00E269CE" w14:paraId="3C70BA50" w14:textId="77777777">
        <w:trPr>
          <w:trHeight w:val="885"/>
        </w:trPr>
        <w:tc>
          <w:tcPr>
            <w:tcW w:w="2100" w:type="dxa"/>
          </w:tcPr>
          <w:p w14:paraId="47257C08" w14:textId="77777777" w:rsidR="00B308F7" w:rsidRPr="00E269CE" w:rsidRDefault="00000000">
            <w:pPr>
              <w:spacing w:line="259" w:lineRule="auto"/>
              <w:rPr>
                <w:rFonts w:eastAsiaTheme="minorEastAsia"/>
                <w:color w:val="000000" w:themeColor="text1"/>
                <w:sz w:val="24"/>
                <w:szCs w:val="24"/>
              </w:rPr>
            </w:pPr>
            <w:proofErr w:type="spellStart"/>
            <w:r w:rsidRPr="00E269CE">
              <w:rPr>
                <w:rFonts w:eastAsiaTheme="minorEastAsia"/>
                <w:color w:val="000000" w:themeColor="text1"/>
                <w:sz w:val="24"/>
                <w:szCs w:val="24"/>
              </w:rPr>
              <w:t>Mean</w:t>
            </w:r>
            <w:proofErr w:type="spellEnd"/>
            <w:r w:rsidRPr="00E269CE">
              <w:rPr>
                <w:rFonts w:eastAsiaTheme="minorEastAsia"/>
                <w:color w:val="000000" w:themeColor="text1"/>
                <w:sz w:val="24"/>
                <w:szCs w:val="24"/>
              </w:rPr>
              <w:t xml:space="preserve"> Square Error (MSE)</w:t>
            </w:r>
          </w:p>
        </w:tc>
        <w:tc>
          <w:tcPr>
            <w:tcW w:w="2400" w:type="dxa"/>
          </w:tcPr>
          <w:p w14:paraId="04142364" w14:textId="77777777" w:rsidR="00B308F7" w:rsidRPr="00E269CE" w:rsidRDefault="00000000">
            <w:pPr>
              <w:rPr>
                <w:rFonts w:eastAsiaTheme="minorEastAsia"/>
                <w:color w:val="000000" w:themeColor="text1"/>
                <w:sz w:val="24"/>
                <w:szCs w:val="24"/>
              </w:rPr>
            </w:pPr>
            <w:r w:rsidRPr="00E269CE">
              <w:rPr>
                <w:rFonts w:eastAsiaTheme="minorEastAsia"/>
                <w:color w:val="000000" w:themeColor="text1"/>
                <w:sz w:val="24"/>
                <w:szCs w:val="24"/>
              </w:rPr>
              <w:t xml:space="preserve">For </w:t>
            </w:r>
            <w:proofErr w:type="spellStart"/>
            <w:r w:rsidRPr="00E269CE">
              <w:rPr>
                <w:rFonts w:eastAsiaTheme="minorEastAsia"/>
                <w:color w:val="000000" w:themeColor="text1"/>
                <w:sz w:val="24"/>
                <w:szCs w:val="24"/>
              </w:rPr>
              <w:t>each</w:t>
            </w:r>
            <w:proofErr w:type="spellEnd"/>
            <w:r w:rsidRPr="00E269CE">
              <w:rPr>
                <w:rFonts w:eastAsiaTheme="minorEastAsia"/>
                <w:color w:val="000000" w:themeColor="text1"/>
                <w:sz w:val="24"/>
                <w:szCs w:val="24"/>
              </w:rPr>
              <w:t xml:space="preserve"> </w:t>
            </w:r>
            <w:proofErr w:type="spellStart"/>
            <w:r w:rsidRPr="00E269CE">
              <w:rPr>
                <w:rFonts w:eastAsiaTheme="minorEastAsia"/>
                <w:color w:val="000000" w:themeColor="text1"/>
                <w:sz w:val="24"/>
                <w:szCs w:val="24"/>
              </w:rPr>
              <w:t>prediction</w:t>
            </w:r>
            <w:proofErr w:type="spellEnd"/>
            <w:r w:rsidRPr="00E269CE">
              <w:rPr>
                <w:rFonts w:eastAsiaTheme="minorEastAsia"/>
                <w:color w:val="000000" w:themeColor="text1"/>
                <w:sz w:val="24"/>
                <w:szCs w:val="24"/>
              </w:rPr>
              <w:t xml:space="preserve"> P – A = Diff2 </w:t>
            </w:r>
            <w:r w:rsidRPr="00E269CE">
              <w:tab/>
            </w:r>
          </w:p>
        </w:tc>
        <w:tc>
          <w:tcPr>
            <w:tcW w:w="4491" w:type="dxa"/>
          </w:tcPr>
          <w:p w14:paraId="139E56B3" w14:textId="663D1AE8" w:rsidR="00B308F7" w:rsidRPr="00E269CE" w:rsidRDefault="00DE278C">
            <w:pPr>
              <w:rPr>
                <w:rFonts w:ascii="Calibri" w:eastAsia="Calibri" w:hAnsi="Calibri" w:cs="Calibri"/>
                <w:sz w:val="24"/>
                <w:szCs w:val="24"/>
              </w:rPr>
            </w:pPr>
            <w:r w:rsidRPr="00E269CE">
              <w:rPr>
                <w:rFonts w:ascii="Calibri" w:eastAsia="Calibri" w:hAnsi="Calibri" w:cs="Calibri"/>
              </w:rPr>
              <w:t>Som van het absolute verschil in het kwadraat tussen Werkelijk en Voorspeld.</w:t>
            </w:r>
            <w:r w:rsidRPr="00E269CE">
              <w:tab/>
            </w:r>
          </w:p>
        </w:tc>
      </w:tr>
      <w:tr w:rsidR="00B308F7" w:rsidRPr="00E269CE" w14:paraId="3AA238D5" w14:textId="77777777">
        <w:tc>
          <w:tcPr>
            <w:tcW w:w="2100" w:type="dxa"/>
          </w:tcPr>
          <w:p w14:paraId="4BA86C20" w14:textId="77777777" w:rsidR="00B308F7" w:rsidRPr="00E269CE" w:rsidRDefault="00000000">
            <w:pPr>
              <w:spacing w:line="259" w:lineRule="auto"/>
              <w:rPr>
                <w:rFonts w:eastAsiaTheme="minorEastAsia"/>
                <w:color w:val="000000" w:themeColor="text1"/>
                <w:sz w:val="24"/>
                <w:szCs w:val="24"/>
              </w:rPr>
            </w:pPr>
            <w:r w:rsidRPr="00E269CE">
              <w:rPr>
                <w:rFonts w:eastAsiaTheme="minorEastAsia"/>
                <w:color w:val="000000" w:themeColor="text1"/>
                <w:sz w:val="24"/>
                <w:szCs w:val="24"/>
              </w:rPr>
              <w:t xml:space="preserve">R </w:t>
            </w:r>
            <w:proofErr w:type="spellStart"/>
            <w:r w:rsidRPr="00E269CE">
              <w:rPr>
                <w:rFonts w:eastAsiaTheme="minorEastAsia"/>
                <w:color w:val="000000" w:themeColor="text1"/>
                <w:sz w:val="24"/>
                <w:szCs w:val="24"/>
              </w:rPr>
              <w:t>Squared</w:t>
            </w:r>
            <w:proofErr w:type="spellEnd"/>
            <w:r w:rsidRPr="00E269CE">
              <w:rPr>
                <w:rFonts w:eastAsiaTheme="minorEastAsia"/>
                <w:color w:val="000000" w:themeColor="text1"/>
                <w:sz w:val="24"/>
                <w:szCs w:val="24"/>
              </w:rPr>
              <w:t xml:space="preserve"> (R2) </w:t>
            </w:r>
          </w:p>
        </w:tc>
        <w:tc>
          <w:tcPr>
            <w:tcW w:w="2400" w:type="dxa"/>
          </w:tcPr>
          <w:p w14:paraId="1748D208" w14:textId="77777777" w:rsidR="00B308F7" w:rsidRPr="00E269CE" w:rsidRDefault="00000000">
            <w:pPr>
              <w:rPr>
                <w:rFonts w:ascii="Calibri" w:eastAsia="Calibri" w:hAnsi="Calibri" w:cs="Calibri"/>
                <w:sz w:val="24"/>
                <w:szCs w:val="24"/>
              </w:rPr>
            </w:pPr>
            <w:r w:rsidRPr="00E269CE">
              <w:rPr>
                <w:rFonts w:ascii="Calibri" w:eastAsia="Calibri" w:hAnsi="Calibri" w:cs="Calibri"/>
              </w:rPr>
              <w:t>MSE / Constant Baseline = R</w:t>
            </w:r>
            <w:r w:rsidRPr="00E269CE">
              <w:rPr>
                <w:rFonts w:ascii="Calibri" w:eastAsia="Calibri" w:hAnsi="Calibri" w:cs="Calibri"/>
                <w:sz w:val="14"/>
                <w:szCs w:val="14"/>
                <w:vertAlign w:val="superscript"/>
              </w:rPr>
              <w:t xml:space="preserve">2 </w:t>
            </w:r>
            <w:r w:rsidRPr="00E269CE">
              <w:tab/>
            </w:r>
          </w:p>
        </w:tc>
        <w:tc>
          <w:tcPr>
            <w:tcW w:w="4491" w:type="dxa"/>
          </w:tcPr>
          <w:p w14:paraId="5FAE3E8B" w14:textId="5DF864F2" w:rsidR="00B308F7" w:rsidRPr="00E269CE" w:rsidRDefault="00DE278C">
            <w:pPr>
              <w:rPr>
                <w:rFonts w:eastAsiaTheme="minorEastAsia"/>
                <w:color w:val="000000" w:themeColor="text1"/>
                <w:sz w:val="24"/>
                <w:szCs w:val="24"/>
              </w:rPr>
            </w:pPr>
            <w:r w:rsidRPr="00E269CE">
              <w:rPr>
                <w:rFonts w:ascii="Calibri" w:eastAsia="Calibri" w:hAnsi="Calibri" w:cs="Calibri"/>
              </w:rPr>
              <w:t>Hoeveel beter dan constante basislijn? 0 = niet beter , 1 = perfect</w:t>
            </w:r>
            <w:r w:rsidRPr="00E269CE">
              <w:tab/>
            </w:r>
          </w:p>
        </w:tc>
      </w:tr>
    </w:tbl>
    <w:p w14:paraId="7C6B1127" w14:textId="77777777" w:rsidR="00B308F7" w:rsidRPr="00E269CE" w:rsidRDefault="00B308F7">
      <w:pPr>
        <w:rPr>
          <w:highlight w:val="yellow"/>
        </w:rPr>
      </w:pPr>
    </w:p>
    <w:tbl>
      <w:tblPr>
        <w:tblStyle w:val="TableGrid"/>
        <w:tblW w:w="0" w:type="auto"/>
        <w:tblLayout w:type="fixed"/>
        <w:tblLook w:val="06A0" w:firstRow="1" w:lastRow="0" w:firstColumn="1" w:lastColumn="0" w:noHBand="1" w:noVBand="1"/>
      </w:tblPr>
      <w:tblGrid>
        <w:gridCol w:w="2100"/>
        <w:gridCol w:w="2400"/>
        <w:gridCol w:w="4491"/>
      </w:tblGrid>
      <w:tr w:rsidR="00DE278C" w:rsidRPr="00E269CE" w14:paraId="12A7A8E7" w14:textId="77777777">
        <w:tc>
          <w:tcPr>
            <w:tcW w:w="2100" w:type="dxa"/>
          </w:tcPr>
          <w:p w14:paraId="327DF3D7" w14:textId="77777777" w:rsidR="00DE278C" w:rsidRPr="00E269CE" w:rsidRDefault="00DE278C" w:rsidP="00DE278C">
            <w:pPr>
              <w:spacing w:line="259" w:lineRule="auto"/>
              <w:rPr>
                <w:color w:val="000000"/>
              </w:rPr>
            </w:pPr>
            <w:r w:rsidRPr="00E269CE">
              <w:rPr>
                <w:rFonts w:eastAsiaTheme="minorEastAsia"/>
                <w:b/>
                <w:bCs/>
                <w:color w:val="000000" w:themeColor="text1"/>
                <w:sz w:val="24"/>
                <w:szCs w:val="24"/>
              </w:rPr>
              <w:t xml:space="preserve">Cluster </w:t>
            </w:r>
            <w:proofErr w:type="spellStart"/>
            <w:r w:rsidRPr="00E269CE">
              <w:rPr>
                <w:rFonts w:eastAsiaTheme="minorEastAsia"/>
                <w:b/>
                <w:bCs/>
                <w:color w:val="000000" w:themeColor="text1"/>
                <w:sz w:val="24"/>
                <w:szCs w:val="24"/>
              </w:rPr>
              <w:t>Metric</w:t>
            </w:r>
            <w:proofErr w:type="spellEnd"/>
          </w:p>
        </w:tc>
        <w:tc>
          <w:tcPr>
            <w:tcW w:w="2400" w:type="dxa"/>
          </w:tcPr>
          <w:p w14:paraId="25003D86" w14:textId="329E4EAC" w:rsidR="00DE278C" w:rsidRPr="00E269CE" w:rsidRDefault="00DE278C" w:rsidP="00DE278C">
            <w:pPr>
              <w:rPr>
                <w:color w:val="000000"/>
              </w:rPr>
            </w:pPr>
            <w:r w:rsidRPr="00E269CE">
              <w:rPr>
                <w:rFonts w:eastAsiaTheme="minorEastAsia"/>
                <w:b/>
                <w:bCs/>
                <w:color w:val="000000" w:themeColor="text1"/>
                <w:sz w:val="24"/>
                <w:szCs w:val="24"/>
              </w:rPr>
              <w:t>Berekening</w:t>
            </w:r>
          </w:p>
        </w:tc>
        <w:tc>
          <w:tcPr>
            <w:tcW w:w="4491" w:type="dxa"/>
          </w:tcPr>
          <w:p w14:paraId="1544FCEC" w14:textId="006446A0" w:rsidR="00DE278C" w:rsidRPr="00E269CE" w:rsidRDefault="00DE278C" w:rsidP="00DE278C">
            <w:pPr>
              <w:rPr>
                <w:color w:val="000000"/>
              </w:rPr>
            </w:pPr>
            <w:r w:rsidRPr="00E269CE">
              <w:rPr>
                <w:rFonts w:eastAsiaTheme="minorEastAsia"/>
                <w:b/>
                <w:bCs/>
                <w:color w:val="000000" w:themeColor="text1"/>
                <w:sz w:val="24"/>
                <w:szCs w:val="24"/>
              </w:rPr>
              <w:t>Uitleg</w:t>
            </w:r>
          </w:p>
        </w:tc>
      </w:tr>
      <w:tr w:rsidR="00B308F7" w:rsidRPr="00E269CE" w14:paraId="63A05A9D" w14:textId="77777777">
        <w:tc>
          <w:tcPr>
            <w:tcW w:w="2100" w:type="dxa"/>
          </w:tcPr>
          <w:p w14:paraId="45075E1D" w14:textId="77777777" w:rsidR="00B308F7" w:rsidRPr="00E269CE" w:rsidRDefault="00000000">
            <w:pPr>
              <w:spacing w:line="259" w:lineRule="auto"/>
              <w:rPr>
                <w:color w:val="000000"/>
              </w:rPr>
            </w:pPr>
            <w:proofErr w:type="spellStart"/>
            <w:r w:rsidRPr="00E269CE">
              <w:rPr>
                <w:rFonts w:eastAsiaTheme="minorEastAsia"/>
                <w:color w:val="000000" w:themeColor="text1"/>
                <w:sz w:val="24"/>
                <w:szCs w:val="24"/>
              </w:rPr>
              <w:t>Within</w:t>
            </w:r>
            <w:proofErr w:type="spellEnd"/>
            <w:r w:rsidRPr="00E269CE">
              <w:rPr>
                <w:rFonts w:eastAsiaTheme="minorEastAsia"/>
                <w:color w:val="000000" w:themeColor="text1"/>
                <w:sz w:val="24"/>
                <w:szCs w:val="24"/>
              </w:rPr>
              <w:t xml:space="preserve"> Cluster </w:t>
            </w:r>
            <w:proofErr w:type="spellStart"/>
            <w:r w:rsidRPr="00E269CE">
              <w:rPr>
                <w:rFonts w:eastAsiaTheme="minorEastAsia"/>
                <w:color w:val="000000" w:themeColor="text1"/>
                <w:sz w:val="24"/>
                <w:szCs w:val="24"/>
              </w:rPr>
              <w:t>Sum</w:t>
            </w:r>
            <w:proofErr w:type="spellEnd"/>
            <w:r w:rsidRPr="00E269CE">
              <w:rPr>
                <w:rFonts w:eastAsiaTheme="minorEastAsia"/>
                <w:color w:val="000000" w:themeColor="text1"/>
                <w:sz w:val="24"/>
                <w:szCs w:val="24"/>
              </w:rPr>
              <w:t xml:space="preserve"> of Squares Error (WSS)</w:t>
            </w:r>
          </w:p>
        </w:tc>
        <w:tc>
          <w:tcPr>
            <w:tcW w:w="2400" w:type="dxa"/>
          </w:tcPr>
          <w:p w14:paraId="46B26137" w14:textId="77777777" w:rsidR="00B308F7" w:rsidRPr="00E269CE" w:rsidRDefault="00000000">
            <w:pPr>
              <w:pBdr>
                <w:top w:val="none" w:sz="4" w:space="0" w:color="000000"/>
                <w:left w:val="none" w:sz="4" w:space="0" w:color="000000"/>
                <w:bottom w:val="none" w:sz="4" w:space="0" w:color="000000"/>
                <w:right w:val="none" w:sz="4" w:space="0" w:color="000000"/>
              </w:pBdr>
            </w:pPr>
            <w:r w:rsidRPr="00E269CE">
              <w:rPr>
                <w:rFonts w:ascii="Calibri" w:eastAsia="Calibri" w:hAnsi="Calibri" w:cs="Calibri"/>
                <w:i/>
                <w:color w:val="000000"/>
              </w:rPr>
              <w:t>WSS</w:t>
            </w:r>
            <w:r w:rsidRPr="00E269CE">
              <w:rPr>
                <w:rFonts w:ascii="Calibri" w:eastAsia="Calibri" w:hAnsi="Calibri" w:cs="Calibri"/>
                <w:color w:val="000000"/>
              </w:rPr>
              <w:t>=∑∑</w:t>
            </w:r>
            <w:r w:rsidRPr="00E269CE">
              <w:rPr>
                <w:rFonts w:ascii="Cambria Math" w:eastAsia="Cambria Math" w:hAnsi="Cambria Math" w:cs="Cambria Math"/>
                <w:color w:val="000000"/>
              </w:rPr>
              <w:t>∣∣</w:t>
            </w:r>
            <w:r w:rsidRPr="00E269CE">
              <w:rPr>
                <w:rFonts w:ascii="Calibri" w:eastAsia="Calibri" w:hAnsi="Calibri" w:cs="Calibri"/>
                <w:i/>
                <w:color w:val="000000"/>
              </w:rPr>
              <w:t>x</w:t>
            </w:r>
            <w:r w:rsidRPr="00E269CE">
              <w:rPr>
                <w:rFonts w:ascii="Calibri" w:eastAsia="Calibri" w:hAnsi="Calibri" w:cs="Calibri"/>
                <w:color w:val="000000"/>
              </w:rPr>
              <w:t>−</w:t>
            </w:r>
            <w:proofErr w:type="spellStart"/>
            <w:r w:rsidRPr="00E269CE">
              <w:rPr>
                <w:rFonts w:ascii="Calibri" w:eastAsia="Calibri" w:hAnsi="Calibri" w:cs="Calibri"/>
                <w:i/>
                <w:color w:val="000000"/>
              </w:rPr>
              <w:t>μ</w:t>
            </w:r>
            <w:r w:rsidRPr="00E269CE">
              <w:rPr>
                <w:rFonts w:ascii="Calibri" w:eastAsia="Calibri" w:hAnsi="Calibri" w:cs="Calibri"/>
                <w:i/>
                <w:color w:val="000000"/>
                <w:vertAlign w:val="superscript"/>
              </w:rPr>
              <w:t>i</w:t>
            </w:r>
            <w:proofErr w:type="spellEnd"/>
            <w:r w:rsidRPr="00E269CE">
              <w:rPr>
                <w:rFonts w:ascii="Calibri" w:eastAsia="Calibri" w:hAnsi="Calibri" w:cs="Calibri"/>
                <w:color w:val="000000"/>
                <w:vertAlign w:val="superscript"/>
              </w:rPr>
              <w:t>​</w:t>
            </w:r>
            <w:r w:rsidRPr="00E269CE">
              <w:rPr>
                <w:rFonts w:ascii="Cambria Math" w:eastAsia="Cambria Math" w:hAnsi="Cambria Math" w:cs="Cambria Math"/>
                <w:color w:val="000000"/>
              </w:rPr>
              <w:t>∣∣</w:t>
            </w:r>
            <w:r w:rsidRPr="00E269CE">
              <w:rPr>
                <w:rFonts w:ascii="Calibri" w:eastAsia="Calibri" w:hAnsi="Calibri" w:cs="Calibri"/>
                <w:color w:val="000000"/>
                <w:vertAlign w:val="superscript"/>
              </w:rPr>
              <w:t>2</w:t>
            </w:r>
          </w:p>
          <w:p w14:paraId="44485D49" w14:textId="77777777" w:rsidR="00B308F7" w:rsidRPr="00E269CE" w:rsidRDefault="00000000">
            <w:pPr>
              <w:pBdr>
                <w:top w:val="none" w:sz="4" w:space="0" w:color="000000"/>
                <w:left w:val="none" w:sz="4" w:space="0" w:color="000000"/>
                <w:bottom w:val="none" w:sz="4" w:space="0" w:color="000000"/>
                <w:right w:val="none" w:sz="4" w:space="0" w:color="000000"/>
              </w:pBdr>
            </w:pPr>
            <w:r w:rsidRPr="00E269CE">
              <w:rPr>
                <w:rFonts w:ascii="Calibri" w:eastAsia="Calibri" w:hAnsi="Calibri" w:cs="Calibri"/>
                <w:color w:val="000000"/>
              </w:rPr>
              <w:t> </w:t>
            </w:r>
          </w:p>
        </w:tc>
        <w:tc>
          <w:tcPr>
            <w:tcW w:w="4491" w:type="dxa"/>
          </w:tcPr>
          <w:p w14:paraId="6900ED66" w14:textId="72220BC7" w:rsidR="00B308F7" w:rsidRPr="00E269CE" w:rsidRDefault="00DE278C">
            <w:pPr>
              <w:rPr>
                <w:rFonts w:ascii="Calibri" w:eastAsia="Calibri" w:hAnsi="Calibri" w:cs="Calibri"/>
              </w:rPr>
            </w:pPr>
            <w:r w:rsidRPr="00E269CE">
              <w:rPr>
                <w:rFonts w:ascii="Calibri" w:eastAsia="Calibri" w:hAnsi="Calibri" w:cs="Calibri"/>
              </w:rPr>
              <w:t>WSS meet de compactheid van de clusteringoplossing, waarbij een lagere WSS aangeeft dat datapunten dichter bij de middelpunten van hun respectieve clusters liggen, wat wijst op een potentieel betere clustering.</w:t>
            </w:r>
          </w:p>
        </w:tc>
      </w:tr>
      <w:tr w:rsidR="00B308F7" w:rsidRPr="00E269CE" w14:paraId="5057B0F0" w14:textId="77777777">
        <w:trPr>
          <w:trHeight w:val="885"/>
        </w:trPr>
        <w:tc>
          <w:tcPr>
            <w:tcW w:w="2100" w:type="dxa"/>
          </w:tcPr>
          <w:p w14:paraId="19C11CD8" w14:textId="77777777" w:rsidR="00B308F7" w:rsidRPr="00E269CE" w:rsidRDefault="00000000">
            <w:pPr>
              <w:spacing w:line="259" w:lineRule="auto"/>
              <w:rPr>
                <w:color w:val="000000"/>
              </w:rPr>
            </w:pPr>
            <w:proofErr w:type="spellStart"/>
            <w:r w:rsidRPr="00E269CE">
              <w:rPr>
                <w:rFonts w:eastAsiaTheme="minorEastAsia"/>
                <w:color w:val="000000" w:themeColor="text1"/>
                <w:sz w:val="24"/>
                <w:szCs w:val="24"/>
              </w:rPr>
              <w:lastRenderedPageBreak/>
              <w:t>Between</w:t>
            </w:r>
            <w:proofErr w:type="spellEnd"/>
            <w:r w:rsidRPr="00E269CE">
              <w:rPr>
                <w:rFonts w:eastAsiaTheme="minorEastAsia"/>
                <w:color w:val="000000" w:themeColor="text1"/>
                <w:sz w:val="24"/>
                <w:szCs w:val="24"/>
              </w:rPr>
              <w:t xml:space="preserve"> Cluster </w:t>
            </w:r>
            <w:proofErr w:type="spellStart"/>
            <w:r w:rsidRPr="00E269CE">
              <w:rPr>
                <w:rFonts w:eastAsiaTheme="minorEastAsia"/>
                <w:color w:val="000000" w:themeColor="text1"/>
                <w:sz w:val="24"/>
                <w:szCs w:val="24"/>
              </w:rPr>
              <w:t>Sum</w:t>
            </w:r>
            <w:proofErr w:type="spellEnd"/>
            <w:r w:rsidRPr="00E269CE">
              <w:rPr>
                <w:rFonts w:eastAsiaTheme="minorEastAsia"/>
                <w:color w:val="000000" w:themeColor="text1"/>
                <w:sz w:val="24"/>
                <w:szCs w:val="24"/>
              </w:rPr>
              <w:t xml:space="preserve"> of Squares (BSS)</w:t>
            </w:r>
          </w:p>
        </w:tc>
        <w:tc>
          <w:tcPr>
            <w:tcW w:w="2400" w:type="dxa"/>
          </w:tcPr>
          <w:p w14:paraId="207C3BD9" w14:textId="77777777" w:rsidR="00B308F7" w:rsidRPr="00E269CE" w:rsidRDefault="00000000">
            <w:pPr>
              <w:pBdr>
                <w:top w:val="none" w:sz="4" w:space="0" w:color="000000"/>
                <w:left w:val="none" w:sz="4" w:space="0" w:color="000000"/>
                <w:bottom w:val="none" w:sz="4" w:space="0" w:color="000000"/>
                <w:right w:val="none" w:sz="4" w:space="0" w:color="000000"/>
              </w:pBdr>
            </w:pPr>
            <w:r w:rsidRPr="00E269CE">
              <w:rPr>
                <w:rFonts w:ascii="Calibri" w:eastAsia="Calibri" w:hAnsi="Calibri" w:cs="Calibri"/>
                <w:i/>
                <w:color w:val="000000"/>
              </w:rPr>
              <w:t>BSS</w:t>
            </w:r>
            <w:r w:rsidRPr="00E269CE">
              <w:rPr>
                <w:rFonts w:ascii="Calibri" w:eastAsia="Calibri" w:hAnsi="Calibri" w:cs="Calibri"/>
                <w:color w:val="000000"/>
              </w:rPr>
              <w:t>=∑</w:t>
            </w:r>
            <w:r w:rsidRPr="00E269CE">
              <w:rPr>
                <w:rFonts w:ascii="Calibri" w:eastAsia="Calibri" w:hAnsi="Calibri" w:cs="Calibri"/>
                <w:i/>
                <w:color w:val="000000"/>
                <w:vertAlign w:val="subscript"/>
              </w:rPr>
              <w:t>i</w:t>
            </w:r>
            <w:r w:rsidRPr="00E269CE">
              <w:rPr>
                <w:rFonts w:ascii="Calibri" w:eastAsia="Calibri" w:hAnsi="Calibri" w:cs="Calibri"/>
                <w:color w:val="000000"/>
                <w:vertAlign w:val="subscript"/>
              </w:rPr>
              <w:t>=1</w:t>
            </w:r>
            <w:r w:rsidRPr="00E269CE">
              <w:rPr>
                <w:rFonts w:ascii="Calibri" w:eastAsia="Calibri" w:hAnsi="Calibri" w:cs="Calibri"/>
                <w:i/>
                <w:color w:val="000000"/>
                <w:vertAlign w:val="superscript"/>
              </w:rPr>
              <w:t>k</w:t>
            </w:r>
            <w:r w:rsidRPr="00E269CE">
              <w:rPr>
                <w:rFonts w:ascii="Calibri" w:eastAsia="Calibri" w:hAnsi="Calibri" w:cs="Calibri"/>
                <w:color w:val="000000"/>
                <w:vertAlign w:val="superscript"/>
              </w:rPr>
              <w:t>​</w:t>
            </w:r>
            <w:r w:rsidRPr="00E269CE">
              <w:rPr>
                <w:rFonts w:ascii="Cambria Math" w:eastAsia="Cambria Math" w:hAnsi="Cambria Math" w:cs="Cambria Math"/>
                <w:color w:val="000000"/>
              </w:rPr>
              <w:t>∣</w:t>
            </w:r>
            <w:proofErr w:type="spellStart"/>
            <w:r w:rsidRPr="00E269CE">
              <w:rPr>
                <w:rFonts w:ascii="Calibri" w:eastAsia="Calibri" w:hAnsi="Calibri" w:cs="Calibri"/>
                <w:i/>
                <w:color w:val="000000"/>
              </w:rPr>
              <w:t>C</w:t>
            </w:r>
            <w:r w:rsidRPr="00E269CE">
              <w:rPr>
                <w:rFonts w:ascii="Calibri" w:eastAsia="Calibri" w:hAnsi="Calibri" w:cs="Calibri"/>
                <w:i/>
                <w:color w:val="000000"/>
                <w:vertAlign w:val="subscript"/>
              </w:rPr>
              <w:t>i</w:t>
            </w:r>
            <w:proofErr w:type="spellEnd"/>
            <w:r w:rsidRPr="00E269CE">
              <w:rPr>
                <w:rFonts w:ascii="Calibri" w:eastAsia="Calibri" w:hAnsi="Calibri" w:cs="Calibri"/>
                <w:color w:val="000000"/>
                <w:vertAlign w:val="subscript"/>
              </w:rPr>
              <w:t>​</w:t>
            </w:r>
            <w:r w:rsidRPr="00E269CE">
              <w:rPr>
                <w:rFonts w:ascii="Cambria Math" w:eastAsia="Cambria Math" w:hAnsi="Cambria Math" w:cs="Cambria Math"/>
                <w:color w:val="000000"/>
              </w:rPr>
              <w:t>∣⋅∣∣</w:t>
            </w:r>
            <w:proofErr w:type="spellStart"/>
            <w:r w:rsidRPr="00E269CE">
              <w:rPr>
                <w:rFonts w:ascii="Calibri" w:eastAsia="Calibri" w:hAnsi="Calibri" w:cs="Calibri"/>
                <w:i/>
                <w:color w:val="000000"/>
              </w:rPr>
              <w:t>μ</w:t>
            </w:r>
            <w:r w:rsidRPr="00E269CE">
              <w:rPr>
                <w:rFonts w:ascii="Calibri" w:eastAsia="Calibri" w:hAnsi="Calibri" w:cs="Calibri"/>
                <w:i/>
                <w:color w:val="000000"/>
                <w:vertAlign w:val="subscript"/>
              </w:rPr>
              <w:t>i</w:t>
            </w:r>
            <w:proofErr w:type="spellEnd"/>
            <w:r w:rsidRPr="00E269CE">
              <w:rPr>
                <w:rFonts w:ascii="Calibri" w:eastAsia="Calibri" w:hAnsi="Calibri" w:cs="Calibri"/>
                <w:color w:val="000000"/>
              </w:rPr>
              <w:t>​−</w:t>
            </w:r>
            <w:r w:rsidRPr="00E269CE">
              <w:rPr>
                <w:rFonts w:ascii="Calibri" w:eastAsia="Calibri" w:hAnsi="Calibri" w:cs="Calibri"/>
                <w:i/>
                <w:color w:val="000000"/>
              </w:rPr>
              <w:t>μ</w:t>
            </w:r>
            <w:r w:rsidRPr="00E269CE">
              <w:rPr>
                <w:rFonts w:ascii="Cambria Math" w:eastAsia="Cambria Math" w:hAnsi="Cambria Math" w:cs="Cambria Math"/>
                <w:color w:val="000000"/>
              </w:rPr>
              <w:t>∣∣</w:t>
            </w:r>
            <w:r w:rsidRPr="00E269CE">
              <w:rPr>
                <w:rFonts w:ascii="Calibri" w:eastAsia="Calibri" w:hAnsi="Calibri" w:cs="Calibri"/>
                <w:color w:val="000000"/>
                <w:vertAlign w:val="superscript"/>
              </w:rPr>
              <w:t>2</w:t>
            </w:r>
          </w:p>
          <w:p w14:paraId="5910C235" w14:textId="77777777" w:rsidR="00B308F7" w:rsidRPr="00E269CE" w:rsidRDefault="00B308F7">
            <w:pPr>
              <w:rPr>
                <w:color w:val="000000"/>
              </w:rPr>
            </w:pPr>
          </w:p>
        </w:tc>
        <w:tc>
          <w:tcPr>
            <w:tcW w:w="4491" w:type="dxa"/>
          </w:tcPr>
          <w:p w14:paraId="131CBBA7" w14:textId="3D3930CD" w:rsidR="00B308F7" w:rsidRPr="00E269CE" w:rsidRDefault="00101941">
            <w:pPr>
              <w:rPr>
                <w:rFonts w:ascii="Calibri" w:eastAsia="Calibri" w:hAnsi="Calibri" w:cs="Calibri"/>
              </w:rPr>
            </w:pPr>
            <w:r w:rsidRPr="00E269CE">
              <w:rPr>
                <w:rFonts w:ascii="Calibri" w:eastAsia="Calibri" w:hAnsi="Calibri" w:cs="Calibri"/>
              </w:rPr>
              <w:t>BSS meet de scheiding tussen clusters, waarbij een hogere BSS aangeeft dat clusters verder uit elkaar liggen, wat duidt op een beter onderscheid en mogelijk een geschiktere clustering.</w:t>
            </w:r>
          </w:p>
        </w:tc>
      </w:tr>
      <w:tr w:rsidR="00B308F7" w:rsidRPr="00E269CE" w14:paraId="646BE687" w14:textId="77777777">
        <w:tc>
          <w:tcPr>
            <w:tcW w:w="2100" w:type="dxa"/>
          </w:tcPr>
          <w:p w14:paraId="4F2BB4AA" w14:textId="77777777" w:rsidR="00B308F7" w:rsidRPr="00E269CE" w:rsidRDefault="00000000">
            <w:r w:rsidRPr="00E269CE">
              <w:t>F-Ratio</w:t>
            </w:r>
          </w:p>
        </w:tc>
        <w:tc>
          <w:tcPr>
            <w:tcW w:w="2400" w:type="dxa"/>
          </w:tcPr>
          <w:p w14:paraId="5ABEB08D" w14:textId="77777777" w:rsidR="00B308F7" w:rsidRPr="00E269CE" w:rsidRDefault="00000000">
            <w:pPr>
              <w:rPr>
                <w:rFonts w:ascii="Calibri" w:eastAsia="Calibri" w:hAnsi="Calibri" w:cs="Calibri"/>
              </w:rPr>
            </w:pPr>
            <w:r w:rsidRPr="00E269CE">
              <w:rPr>
                <w:rFonts w:eastAsiaTheme="minorEastAsia"/>
                <w:color w:val="000000" w:themeColor="text1"/>
                <w:sz w:val="24"/>
                <w:szCs w:val="24"/>
              </w:rPr>
              <w:t>BSS / WSS</w:t>
            </w:r>
          </w:p>
        </w:tc>
        <w:tc>
          <w:tcPr>
            <w:tcW w:w="4491" w:type="dxa"/>
          </w:tcPr>
          <w:p w14:paraId="5D6AC747" w14:textId="458AB2C7" w:rsidR="00B308F7" w:rsidRPr="00E269CE" w:rsidRDefault="00101941">
            <w:pPr>
              <w:rPr>
                <w:rFonts w:eastAsiaTheme="minorEastAsia"/>
                <w:color w:val="000000" w:themeColor="text1"/>
              </w:rPr>
            </w:pPr>
            <w:r w:rsidRPr="00E269CE">
              <w:rPr>
                <w:rFonts w:eastAsiaTheme="minorEastAsia"/>
                <w:color w:val="000000" w:themeColor="text1"/>
              </w:rPr>
              <w:t xml:space="preserve">De intuïtie achter de F-verhouding is dat een goede clusteringoplossing een hoge </w:t>
            </w:r>
            <w:proofErr w:type="spellStart"/>
            <w:r w:rsidRPr="00E269CE">
              <w:rPr>
                <w:rFonts w:eastAsiaTheme="minorEastAsia"/>
                <w:color w:val="000000" w:themeColor="text1"/>
              </w:rPr>
              <w:t>interclustervariantie</w:t>
            </w:r>
            <w:proofErr w:type="spellEnd"/>
            <w:r w:rsidRPr="00E269CE">
              <w:rPr>
                <w:rFonts w:eastAsiaTheme="minorEastAsia"/>
                <w:color w:val="000000" w:themeColor="text1"/>
              </w:rPr>
              <w:t xml:space="preserve"> heeft (clusters zijn goed gescheiden) en een lage </w:t>
            </w:r>
            <w:proofErr w:type="spellStart"/>
            <w:r w:rsidRPr="00E269CE">
              <w:rPr>
                <w:rFonts w:eastAsiaTheme="minorEastAsia"/>
                <w:color w:val="000000" w:themeColor="text1"/>
              </w:rPr>
              <w:t>interclustervariantie</w:t>
            </w:r>
            <w:proofErr w:type="spellEnd"/>
            <w:r w:rsidRPr="00E269CE">
              <w:rPr>
                <w:rFonts w:eastAsiaTheme="minorEastAsia"/>
                <w:color w:val="000000" w:themeColor="text1"/>
              </w:rPr>
              <w:t xml:space="preserve"> (gegevenspunten binnen een cluster liggen dicht bij elkaar). Daarom wijst een grotere F-verhouding op een potentieel betere clusteringoplossing.</w:t>
            </w:r>
          </w:p>
        </w:tc>
      </w:tr>
      <w:tr w:rsidR="00B308F7" w:rsidRPr="00E269CE" w14:paraId="1D6C7538" w14:textId="77777777">
        <w:trPr>
          <w:trHeight w:val="269"/>
        </w:trPr>
        <w:tc>
          <w:tcPr>
            <w:tcW w:w="8991" w:type="dxa"/>
            <w:gridSpan w:val="3"/>
            <w:vMerge w:val="restart"/>
          </w:tcPr>
          <w:p w14:paraId="1A77ACED" w14:textId="77777777" w:rsidR="00B308F7" w:rsidRPr="00E269CE" w:rsidRDefault="00000000">
            <w:pPr>
              <w:rPr>
                <w:rFonts w:eastAsiaTheme="minorEastAsia"/>
                <w:color w:val="000000" w:themeColor="text1"/>
              </w:rPr>
            </w:pPr>
            <w:proofErr w:type="spellStart"/>
            <w:r w:rsidRPr="00E269CE">
              <w:rPr>
                <w:rFonts w:eastAsiaTheme="minorEastAsia"/>
                <w:color w:val="000000" w:themeColor="text1"/>
              </w:rPr>
              <w:t>Elbow</w:t>
            </w:r>
            <w:proofErr w:type="spellEnd"/>
            <w:r w:rsidRPr="00E269CE">
              <w:rPr>
                <w:rFonts w:eastAsiaTheme="minorEastAsia"/>
                <w:color w:val="000000" w:themeColor="text1"/>
              </w:rPr>
              <w:t xml:space="preserve"> Plot</w:t>
            </w:r>
          </w:p>
          <w:p w14:paraId="7C31B871" w14:textId="77777777" w:rsidR="00B308F7" w:rsidRPr="00E269CE" w:rsidRDefault="00B308F7">
            <w:pPr>
              <w:rPr>
                <w:rFonts w:eastAsiaTheme="minorEastAsia"/>
                <w:color w:val="000000" w:themeColor="text1"/>
              </w:rPr>
            </w:pPr>
          </w:p>
          <w:p w14:paraId="63FBF542" w14:textId="00A03750" w:rsidR="00B308F7" w:rsidRPr="00E269CE" w:rsidRDefault="00101941">
            <w:pPr>
              <w:rPr>
                <w:rFonts w:eastAsiaTheme="minorEastAsia"/>
                <w:color w:val="000000" w:themeColor="text1"/>
              </w:rPr>
            </w:pPr>
            <w:r w:rsidRPr="00E269CE">
              <w:rPr>
                <w:rFonts w:eastAsiaTheme="minorEastAsia"/>
                <w:color w:val="000000" w:themeColor="text1"/>
              </w:rPr>
              <w:t xml:space="preserve">Door het aantal clusters uit te zetten tegen een clustercriterium (meestal de </w:t>
            </w:r>
            <w:proofErr w:type="spellStart"/>
            <w:r w:rsidRPr="00E269CE">
              <w:rPr>
                <w:rFonts w:eastAsiaTheme="minorEastAsia"/>
                <w:color w:val="000000" w:themeColor="text1"/>
              </w:rPr>
              <w:t>Within</w:t>
            </w:r>
            <w:proofErr w:type="spellEnd"/>
            <w:r w:rsidRPr="00E269CE">
              <w:rPr>
                <w:rFonts w:eastAsiaTheme="minorEastAsia"/>
                <w:color w:val="000000" w:themeColor="text1"/>
              </w:rPr>
              <w:t xml:space="preserve"> Cluster </w:t>
            </w:r>
            <w:proofErr w:type="spellStart"/>
            <w:r w:rsidRPr="00E269CE">
              <w:rPr>
                <w:rFonts w:eastAsiaTheme="minorEastAsia"/>
                <w:color w:val="000000" w:themeColor="text1"/>
              </w:rPr>
              <w:t>Sum</w:t>
            </w:r>
            <w:proofErr w:type="spellEnd"/>
            <w:r w:rsidRPr="00E269CE">
              <w:rPr>
                <w:rFonts w:eastAsiaTheme="minorEastAsia"/>
                <w:color w:val="000000" w:themeColor="text1"/>
              </w:rPr>
              <w:t xml:space="preserve"> of Squares of WSS), ontstaat er een "elleboogpunt" waar de snelheid van afname sterk verandert. Deze "</w:t>
            </w:r>
            <w:proofErr w:type="spellStart"/>
            <w:r w:rsidRPr="00E269CE">
              <w:rPr>
                <w:rFonts w:eastAsiaTheme="minorEastAsia"/>
                <w:color w:val="000000" w:themeColor="text1"/>
              </w:rPr>
              <w:t>elleboog</w:t>
            </w:r>
            <w:proofErr w:type="spellEnd"/>
            <w:r w:rsidRPr="00E269CE">
              <w:rPr>
                <w:rFonts w:eastAsiaTheme="minorEastAsia"/>
                <w:color w:val="000000" w:themeColor="text1"/>
              </w:rPr>
              <w:t xml:space="preserve">" vertegenwoordigt een buigpunt waar het toevoegen van meer clusters leidt tot afnemende opbrengsten in termen van model fit. Idealiter is het optimale aantal clusters het punt waar de curve begint af te vlakken, vergelijkbaar met de hoek in een </w:t>
            </w:r>
            <w:proofErr w:type="spellStart"/>
            <w:r w:rsidRPr="00E269CE">
              <w:rPr>
                <w:rFonts w:eastAsiaTheme="minorEastAsia"/>
                <w:color w:val="000000" w:themeColor="text1"/>
              </w:rPr>
              <w:t>elleboog</w:t>
            </w:r>
            <w:proofErr w:type="spellEnd"/>
            <w:r w:rsidRPr="00E269CE">
              <w:rPr>
                <w:rFonts w:eastAsiaTheme="minorEastAsia"/>
                <w:color w:val="000000" w:themeColor="text1"/>
              </w:rPr>
              <w:t>, vandaar de naam.</w:t>
            </w:r>
            <w:r w:rsidRPr="00E269CE">
              <w:rPr>
                <w:rFonts w:eastAsiaTheme="minorEastAsia"/>
                <w:color w:val="000000" w:themeColor="text1"/>
              </w:rPr>
              <w:br/>
            </w:r>
          </w:p>
          <w:p w14:paraId="53FCD285" w14:textId="77777777" w:rsidR="00B308F7" w:rsidRPr="00E269CE" w:rsidRDefault="00000000">
            <w:pPr>
              <w:jc w:val="center"/>
              <w:rPr>
                <w:rFonts w:eastAsiaTheme="minorEastAsia"/>
                <w:color w:val="000000" w:themeColor="text1"/>
              </w:rPr>
            </w:pPr>
            <w:r w:rsidRPr="00E269CE">
              <w:rPr>
                <w:rFonts w:eastAsiaTheme="minorEastAsia"/>
                <w:noProof/>
                <w:color w:val="000000" w:themeColor="text1"/>
              </w:rPr>
              <mc:AlternateContent>
                <mc:Choice Requires="wpg">
                  <w:drawing>
                    <wp:inline distT="0" distB="0" distL="0" distR="0" wp14:anchorId="3D037BD1" wp14:editId="49B1C8C8">
                      <wp:extent cx="3876675"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3025" name=""/>
                              <pic:cNvPicPr>
                                <a:picLocks noChangeAspect="1"/>
                              </pic:cNvPicPr>
                            </pic:nvPicPr>
                            <pic:blipFill>
                              <a:blip r:embed="rId11"/>
                              <a:stretch/>
                            </pic:blipFill>
                            <pic:spPr bwMode="auto">
                              <a:xfrm>
                                <a:off x="0" y="0"/>
                                <a:ext cx="3876674" cy="2495549"/>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5.2pt;height:196.5pt;mso-wrap-distance-left:0.0pt;mso-wrap-distance-top:0.0pt;mso-wrap-distance-right:0.0pt;mso-wrap-distance-bottom:0.0pt;" stroked="false">
                      <v:path textboxrect="0,0,0,0"/>
                      <v:imagedata r:id="rId15" o:title=""/>
                    </v:shape>
                  </w:pict>
                </mc:Fallback>
              </mc:AlternateContent>
            </w:r>
          </w:p>
          <w:p w14:paraId="25252796" w14:textId="77777777" w:rsidR="00B308F7" w:rsidRPr="00E269CE" w:rsidRDefault="00B308F7">
            <w:pPr>
              <w:rPr>
                <w:rFonts w:eastAsiaTheme="minorEastAsia"/>
                <w:color w:val="000000" w:themeColor="text1"/>
              </w:rPr>
            </w:pPr>
          </w:p>
        </w:tc>
      </w:tr>
    </w:tbl>
    <w:p w14:paraId="64D9A302" w14:textId="77777777" w:rsidR="00B308F7" w:rsidRPr="00E269CE" w:rsidRDefault="00B308F7">
      <w:pPr>
        <w:rPr>
          <w:highlight w:val="yellow"/>
        </w:rPr>
      </w:pPr>
    </w:p>
    <w:p w14:paraId="0C4F7060" w14:textId="77777777" w:rsidR="00B308F7" w:rsidRPr="00E269CE" w:rsidRDefault="00B308F7">
      <w:pPr>
        <w:rPr>
          <w:highlight w:val="yellow"/>
        </w:rPr>
      </w:pPr>
    </w:p>
    <w:tbl>
      <w:tblPr>
        <w:tblStyle w:val="TableGrid"/>
        <w:tblW w:w="0" w:type="auto"/>
        <w:tblLayout w:type="fixed"/>
        <w:tblLook w:val="06A0" w:firstRow="1" w:lastRow="0" w:firstColumn="1" w:lastColumn="0" w:noHBand="1" w:noVBand="1"/>
      </w:tblPr>
      <w:tblGrid>
        <w:gridCol w:w="9015"/>
      </w:tblGrid>
      <w:tr w:rsidR="00B308F7" w:rsidRPr="00E269CE" w14:paraId="5B71E347"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96D4E3" w14:textId="65DFD9B5" w:rsidR="00B308F7" w:rsidRPr="00E269CE" w:rsidRDefault="00101941">
            <w:pPr>
              <w:spacing w:line="259" w:lineRule="auto"/>
              <w:rPr>
                <w:rFonts w:ascii="Arial" w:eastAsia="Arial" w:hAnsi="Arial" w:cs="Arial"/>
                <w:color w:val="000000" w:themeColor="text1"/>
              </w:rPr>
            </w:pPr>
            <w:proofErr w:type="spellStart"/>
            <w:r w:rsidRPr="00E269CE">
              <w:rPr>
                <w:rFonts w:ascii="Arial" w:eastAsia="Arial" w:hAnsi="Arial" w:cs="Arial"/>
                <w:color w:val="000000" w:themeColor="text1"/>
              </w:rPr>
              <w:t>Dimensional</w:t>
            </w:r>
            <w:proofErr w:type="spellEnd"/>
            <w:r w:rsidRPr="00E269CE">
              <w:rPr>
                <w:rFonts w:ascii="Arial" w:eastAsia="Arial" w:hAnsi="Arial" w:cs="Arial"/>
                <w:color w:val="000000" w:themeColor="text1"/>
              </w:rPr>
              <w:t xml:space="preserve"> </w:t>
            </w:r>
            <w:proofErr w:type="spellStart"/>
            <w:r w:rsidRPr="00E269CE">
              <w:rPr>
                <w:rFonts w:ascii="Arial" w:eastAsia="Arial" w:hAnsi="Arial" w:cs="Arial"/>
                <w:color w:val="000000" w:themeColor="text1"/>
              </w:rPr>
              <w:t>Reduction</w:t>
            </w:r>
            <w:proofErr w:type="spellEnd"/>
            <w:r w:rsidRPr="00E269CE">
              <w:rPr>
                <w:rFonts w:ascii="Arial" w:eastAsia="Arial" w:hAnsi="Arial" w:cs="Arial"/>
                <w:color w:val="000000" w:themeColor="text1"/>
              </w:rPr>
              <w:t xml:space="preserve"> bevat geen </w:t>
            </w:r>
            <w:proofErr w:type="spellStart"/>
            <w:r w:rsidRPr="00E269CE">
              <w:rPr>
                <w:rFonts w:ascii="Arial" w:eastAsia="Arial" w:hAnsi="Arial" w:cs="Arial"/>
                <w:color w:val="000000" w:themeColor="text1"/>
              </w:rPr>
              <w:t>metrieken</w:t>
            </w:r>
            <w:proofErr w:type="spellEnd"/>
            <w:r w:rsidRPr="00E269CE">
              <w:rPr>
                <w:rFonts w:ascii="Arial" w:eastAsia="Arial" w:hAnsi="Arial" w:cs="Arial"/>
                <w:color w:val="000000" w:themeColor="text1"/>
              </w:rPr>
              <w:t>, omdat deze probleemtypes geen doel bevatten. Deze probleemtypes worden gebruikt om nieuwe inzichten uit gegevens te genereren.</w:t>
            </w:r>
          </w:p>
        </w:tc>
      </w:tr>
    </w:tbl>
    <w:p w14:paraId="3B28FA54" w14:textId="77777777" w:rsidR="00B308F7" w:rsidRPr="00E269CE" w:rsidRDefault="00B308F7">
      <w:pPr>
        <w:rPr>
          <w:rFonts w:eastAsiaTheme="minorEastAsia"/>
          <w:sz w:val="24"/>
          <w:szCs w:val="24"/>
        </w:rPr>
      </w:pPr>
    </w:p>
    <w:p w14:paraId="2E1832B2" w14:textId="77777777" w:rsidR="00B308F7" w:rsidRPr="00E269CE" w:rsidRDefault="00B308F7">
      <w:pPr>
        <w:rPr>
          <w:rFonts w:eastAsiaTheme="minorEastAsia"/>
          <w:sz w:val="24"/>
          <w:szCs w:val="24"/>
        </w:rPr>
      </w:pPr>
    </w:p>
    <w:p w14:paraId="715DA9C2" w14:textId="77777777" w:rsidR="00B308F7" w:rsidRPr="00E269CE" w:rsidRDefault="00B308F7">
      <w:pPr>
        <w:rPr>
          <w:rFonts w:eastAsiaTheme="minorEastAsia"/>
          <w:sz w:val="24"/>
          <w:szCs w:val="24"/>
        </w:rPr>
      </w:pPr>
    </w:p>
    <w:p w14:paraId="3146622D" w14:textId="77777777" w:rsidR="00B308F7" w:rsidRPr="00E269CE" w:rsidRDefault="00000000">
      <w:pPr>
        <w:rPr>
          <w:rFonts w:eastAsiaTheme="minorEastAsia"/>
          <w:sz w:val="24"/>
          <w:szCs w:val="24"/>
        </w:rPr>
      </w:pPr>
      <w:r w:rsidRPr="00E269CE">
        <w:rPr>
          <w:rFonts w:eastAsiaTheme="minorEastAsia"/>
          <w:b/>
          <w:bCs/>
          <w:color w:val="000000" w:themeColor="text1"/>
          <w:sz w:val="32"/>
          <w:szCs w:val="32"/>
        </w:rPr>
        <w:br w:type="page" w:clear="all"/>
      </w:r>
    </w:p>
    <w:p w14:paraId="1C6543E0" w14:textId="0144973F" w:rsidR="00B308F7" w:rsidRPr="00E269CE" w:rsidRDefault="00101941">
      <w:pPr>
        <w:rPr>
          <w:rFonts w:eastAsiaTheme="minorEastAsia"/>
          <w:b/>
          <w:bCs/>
          <w:color w:val="000000" w:themeColor="text1"/>
          <w:sz w:val="32"/>
          <w:szCs w:val="32"/>
        </w:rPr>
      </w:pPr>
      <w:r w:rsidRPr="00E269CE">
        <w:rPr>
          <w:rFonts w:eastAsiaTheme="minorEastAsia"/>
          <w:b/>
          <w:bCs/>
          <w:color w:val="000000" w:themeColor="text1"/>
          <w:sz w:val="32"/>
          <w:szCs w:val="32"/>
        </w:rPr>
        <w:lastRenderedPageBreak/>
        <w:t>Mijlpaal 8: Bedrijfsevaluatie</w:t>
      </w:r>
    </w:p>
    <w:p w14:paraId="73E997CD" w14:textId="52E6BAB8" w:rsidR="00B308F7" w:rsidRPr="00E269CE" w:rsidRDefault="00101941">
      <w:pPr>
        <w:rPr>
          <w:rFonts w:eastAsiaTheme="minorEastAsia"/>
          <w:sz w:val="24"/>
          <w:szCs w:val="24"/>
        </w:rPr>
      </w:pPr>
      <w:r w:rsidRPr="00E269CE">
        <w:rPr>
          <w:rFonts w:eastAsiaTheme="minorEastAsia"/>
          <w:b/>
          <w:bCs/>
          <w:sz w:val="24"/>
          <w:szCs w:val="24"/>
        </w:rPr>
        <w:t>Hoe zou je evalueren of de oplossing geschikt is voor het doel?</w:t>
      </w:r>
    </w:p>
    <w:tbl>
      <w:tblPr>
        <w:tblStyle w:val="TableGrid"/>
        <w:tblW w:w="0" w:type="auto"/>
        <w:tblLayout w:type="fixed"/>
        <w:tblLook w:val="06A0" w:firstRow="1" w:lastRow="0" w:firstColumn="1" w:lastColumn="0" w:noHBand="1" w:noVBand="1"/>
      </w:tblPr>
      <w:tblGrid>
        <w:gridCol w:w="9015"/>
      </w:tblGrid>
      <w:tr w:rsidR="00B308F7" w:rsidRPr="00E269CE" w14:paraId="60A73F71"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1B86F2" w14:textId="00E4C60B" w:rsidR="00B308F7" w:rsidRPr="00E269CE" w:rsidRDefault="00101941">
            <w:pPr>
              <w:spacing w:line="259" w:lineRule="auto"/>
              <w:rPr>
                <w:rFonts w:eastAsiaTheme="minorEastAsia"/>
                <w:i/>
                <w:iCs/>
                <w:color w:val="000000" w:themeColor="text1"/>
                <w:sz w:val="24"/>
                <w:szCs w:val="24"/>
              </w:rPr>
            </w:pPr>
            <w:r w:rsidRPr="00E269CE">
              <w:rPr>
                <w:rFonts w:eastAsiaTheme="minorEastAsia"/>
                <w:i/>
                <w:iCs/>
                <w:color w:val="000000" w:themeColor="text1"/>
                <w:sz w:val="24"/>
                <w:szCs w:val="24"/>
              </w:rPr>
              <w:t>Wat zijn de belangrijkste criteria om de oplossing te beoordelen? Beantwoordt de oplossing de vraag?</w:t>
            </w:r>
          </w:p>
          <w:p w14:paraId="1614ABE9" w14:textId="77777777" w:rsidR="00B308F7" w:rsidRPr="00E269CE" w:rsidRDefault="00B308F7">
            <w:pPr>
              <w:spacing w:line="259" w:lineRule="auto"/>
              <w:rPr>
                <w:rFonts w:eastAsiaTheme="minorEastAsia"/>
                <w:color w:val="000000" w:themeColor="text1"/>
                <w:sz w:val="24"/>
                <w:szCs w:val="24"/>
              </w:rPr>
            </w:pPr>
          </w:p>
          <w:p w14:paraId="3213D3C0" w14:textId="77777777" w:rsidR="00B308F7" w:rsidRPr="00E269CE" w:rsidRDefault="00B308F7">
            <w:pPr>
              <w:spacing w:line="259" w:lineRule="auto"/>
              <w:rPr>
                <w:rFonts w:eastAsiaTheme="minorEastAsia"/>
                <w:color w:val="000000" w:themeColor="text1"/>
                <w:sz w:val="24"/>
                <w:szCs w:val="24"/>
              </w:rPr>
            </w:pPr>
          </w:p>
          <w:p w14:paraId="3DAF38E1" w14:textId="77777777" w:rsidR="00B308F7" w:rsidRPr="00E269CE" w:rsidRDefault="00B308F7">
            <w:pPr>
              <w:spacing w:line="259" w:lineRule="auto"/>
              <w:rPr>
                <w:rFonts w:eastAsiaTheme="minorEastAsia"/>
                <w:color w:val="000000" w:themeColor="text1"/>
                <w:sz w:val="24"/>
                <w:szCs w:val="24"/>
              </w:rPr>
            </w:pPr>
          </w:p>
          <w:p w14:paraId="0625D833" w14:textId="77777777" w:rsidR="00B308F7" w:rsidRPr="00E269CE" w:rsidRDefault="00B308F7">
            <w:pPr>
              <w:spacing w:line="259" w:lineRule="auto"/>
              <w:rPr>
                <w:rFonts w:eastAsiaTheme="minorEastAsia"/>
                <w:color w:val="000000" w:themeColor="text1"/>
                <w:sz w:val="24"/>
                <w:szCs w:val="24"/>
              </w:rPr>
            </w:pPr>
          </w:p>
          <w:p w14:paraId="74E3C270" w14:textId="77777777" w:rsidR="00B308F7" w:rsidRPr="00E269CE" w:rsidRDefault="00B308F7">
            <w:pPr>
              <w:spacing w:line="259" w:lineRule="auto"/>
              <w:rPr>
                <w:rFonts w:eastAsiaTheme="minorEastAsia"/>
                <w:color w:val="000000" w:themeColor="text1"/>
                <w:sz w:val="24"/>
                <w:szCs w:val="24"/>
              </w:rPr>
            </w:pPr>
          </w:p>
        </w:tc>
      </w:tr>
    </w:tbl>
    <w:p w14:paraId="0B39BC87" w14:textId="4AEB9D63" w:rsidR="00B308F7" w:rsidRPr="00E269CE" w:rsidRDefault="00000000">
      <w:pPr>
        <w:rPr>
          <w:rFonts w:eastAsiaTheme="minorEastAsia"/>
          <w:sz w:val="24"/>
          <w:szCs w:val="24"/>
        </w:rPr>
      </w:pPr>
      <w:r w:rsidRPr="00E269CE">
        <w:br/>
      </w:r>
      <w:r w:rsidR="00101941" w:rsidRPr="00E269CE">
        <w:rPr>
          <w:rFonts w:eastAsiaTheme="minorEastAsia"/>
          <w:b/>
          <w:bCs/>
          <w:sz w:val="24"/>
          <w:szCs w:val="24"/>
        </w:rPr>
        <w:t>Hoe zou je evalueren of het ethisch en legaal is?</w:t>
      </w:r>
    </w:p>
    <w:tbl>
      <w:tblPr>
        <w:tblStyle w:val="TableGrid"/>
        <w:tblW w:w="0" w:type="auto"/>
        <w:tblLayout w:type="fixed"/>
        <w:tblLook w:val="06A0" w:firstRow="1" w:lastRow="0" w:firstColumn="1" w:lastColumn="0" w:noHBand="1" w:noVBand="1"/>
      </w:tblPr>
      <w:tblGrid>
        <w:gridCol w:w="9015"/>
      </w:tblGrid>
      <w:tr w:rsidR="00B308F7" w:rsidRPr="00E269CE" w14:paraId="11BDF48C"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2FAA9F" w14:textId="5F4A6AA6" w:rsidR="00B308F7" w:rsidRPr="00E269CE" w:rsidRDefault="00101941">
            <w:pPr>
              <w:spacing w:line="259" w:lineRule="auto"/>
              <w:rPr>
                <w:rFonts w:eastAsiaTheme="minorEastAsia"/>
                <w:i/>
                <w:iCs/>
                <w:color w:val="000000" w:themeColor="text1"/>
                <w:sz w:val="24"/>
                <w:szCs w:val="24"/>
              </w:rPr>
            </w:pPr>
            <w:r w:rsidRPr="00E269CE">
              <w:rPr>
                <w:rFonts w:eastAsiaTheme="minorEastAsia"/>
                <w:i/>
                <w:iCs/>
                <w:color w:val="000000" w:themeColor="text1"/>
                <w:sz w:val="24"/>
                <w:szCs w:val="24"/>
              </w:rPr>
              <w:t>Overweeg het EU-kader voor betrouwbaarheid en de komende wettelijke vereisten</w:t>
            </w:r>
          </w:p>
          <w:p w14:paraId="55B14411" w14:textId="77777777" w:rsidR="00B308F7" w:rsidRPr="00E269CE" w:rsidRDefault="00B308F7">
            <w:pPr>
              <w:spacing w:line="259" w:lineRule="auto"/>
              <w:rPr>
                <w:rFonts w:eastAsiaTheme="minorEastAsia"/>
                <w:i/>
                <w:iCs/>
                <w:color w:val="000000" w:themeColor="text1"/>
                <w:sz w:val="24"/>
                <w:szCs w:val="24"/>
              </w:rPr>
            </w:pPr>
          </w:p>
          <w:p w14:paraId="0C8D23C2" w14:textId="77777777" w:rsidR="00B308F7" w:rsidRPr="00E269CE" w:rsidRDefault="00B308F7">
            <w:pPr>
              <w:rPr>
                <w:rFonts w:eastAsiaTheme="minorEastAsia"/>
                <w:color w:val="000000" w:themeColor="text1"/>
                <w:sz w:val="24"/>
                <w:szCs w:val="24"/>
              </w:rPr>
            </w:pPr>
          </w:p>
          <w:p w14:paraId="1DA18C51" w14:textId="77777777" w:rsidR="00B308F7" w:rsidRPr="00E269CE" w:rsidRDefault="00B308F7">
            <w:pPr>
              <w:rPr>
                <w:rFonts w:eastAsiaTheme="minorEastAsia"/>
                <w:color w:val="000000" w:themeColor="text1"/>
                <w:sz w:val="24"/>
                <w:szCs w:val="24"/>
              </w:rPr>
            </w:pPr>
          </w:p>
          <w:p w14:paraId="5990B3CD" w14:textId="77777777" w:rsidR="00B308F7" w:rsidRPr="00E269CE" w:rsidRDefault="00B308F7">
            <w:pPr>
              <w:rPr>
                <w:rFonts w:eastAsiaTheme="minorEastAsia"/>
                <w:color w:val="000000" w:themeColor="text1"/>
                <w:sz w:val="24"/>
                <w:szCs w:val="24"/>
              </w:rPr>
            </w:pPr>
          </w:p>
          <w:p w14:paraId="1F4E980A" w14:textId="77777777" w:rsidR="00B308F7" w:rsidRPr="00E269CE" w:rsidRDefault="00B308F7">
            <w:pPr>
              <w:rPr>
                <w:rFonts w:eastAsiaTheme="minorEastAsia"/>
                <w:color w:val="000000" w:themeColor="text1"/>
                <w:sz w:val="24"/>
                <w:szCs w:val="24"/>
              </w:rPr>
            </w:pPr>
          </w:p>
          <w:p w14:paraId="252B85EF" w14:textId="77777777" w:rsidR="00B308F7" w:rsidRPr="00E269CE" w:rsidRDefault="00B308F7">
            <w:pPr>
              <w:rPr>
                <w:rFonts w:eastAsiaTheme="minorEastAsia"/>
                <w:color w:val="000000" w:themeColor="text1"/>
                <w:sz w:val="24"/>
                <w:szCs w:val="24"/>
              </w:rPr>
            </w:pPr>
          </w:p>
        </w:tc>
      </w:tr>
    </w:tbl>
    <w:p w14:paraId="3F5B66B7" w14:textId="77777777" w:rsidR="00B308F7" w:rsidRPr="00E269CE" w:rsidRDefault="00B308F7"/>
    <w:tbl>
      <w:tblPr>
        <w:tblStyle w:val="TableGrid"/>
        <w:tblW w:w="0" w:type="auto"/>
        <w:tblLayout w:type="fixed"/>
        <w:tblLook w:val="06A0" w:firstRow="1" w:lastRow="0" w:firstColumn="1" w:lastColumn="0" w:noHBand="1" w:noVBand="1"/>
      </w:tblPr>
      <w:tblGrid>
        <w:gridCol w:w="9015"/>
      </w:tblGrid>
      <w:tr w:rsidR="00B308F7" w:rsidRPr="00E269CE" w14:paraId="6C7E338B" w14:textId="77777777">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D04696" w14:textId="77777777" w:rsidR="00101941" w:rsidRPr="00E269CE" w:rsidRDefault="00101941" w:rsidP="00101941">
            <w:pPr>
              <w:rPr>
                <w:rFonts w:eastAsiaTheme="minorEastAsia"/>
                <w:i/>
                <w:iCs/>
                <w:color w:val="000000" w:themeColor="text1"/>
                <w:sz w:val="24"/>
                <w:szCs w:val="24"/>
              </w:rPr>
            </w:pPr>
            <w:r w:rsidRPr="00E269CE">
              <w:rPr>
                <w:rFonts w:eastAsiaTheme="minorEastAsia"/>
                <w:i/>
                <w:iCs/>
                <w:color w:val="000000" w:themeColor="text1"/>
                <w:sz w:val="24"/>
                <w:szCs w:val="24"/>
              </w:rPr>
              <w:t>Zou het gebruik van een AI-oplossing de omgeving negatief beïnvloeden?</w:t>
            </w:r>
          </w:p>
          <w:p w14:paraId="51403E6E" w14:textId="4405C48E" w:rsidR="00B308F7" w:rsidRPr="00E269CE" w:rsidRDefault="00101941" w:rsidP="00101941">
            <w:pPr>
              <w:spacing w:line="259" w:lineRule="auto"/>
              <w:rPr>
                <w:rFonts w:eastAsiaTheme="minorEastAsia"/>
                <w:i/>
                <w:iCs/>
                <w:color w:val="000000" w:themeColor="text1"/>
                <w:sz w:val="24"/>
                <w:szCs w:val="24"/>
              </w:rPr>
            </w:pPr>
            <w:r w:rsidRPr="00E269CE">
              <w:rPr>
                <w:rFonts w:eastAsiaTheme="minorEastAsia"/>
                <w:i/>
                <w:iCs/>
                <w:color w:val="000000" w:themeColor="text1"/>
                <w:sz w:val="24"/>
                <w:szCs w:val="24"/>
              </w:rPr>
              <w:t>(Denk bijvoorbeeld aan het effect van een vals negatief tegenover een vals positief in de omgeving)</w:t>
            </w:r>
          </w:p>
          <w:p w14:paraId="28A7F547" w14:textId="77777777" w:rsidR="00B308F7" w:rsidRPr="00E269CE" w:rsidRDefault="00B308F7">
            <w:pPr>
              <w:spacing w:line="259" w:lineRule="auto"/>
              <w:rPr>
                <w:rFonts w:eastAsiaTheme="minorEastAsia"/>
                <w:color w:val="000000" w:themeColor="text1"/>
                <w:sz w:val="24"/>
                <w:szCs w:val="24"/>
              </w:rPr>
            </w:pPr>
          </w:p>
          <w:p w14:paraId="4E796D2C" w14:textId="77777777" w:rsidR="00B308F7" w:rsidRPr="00E269CE" w:rsidRDefault="00B308F7">
            <w:pPr>
              <w:spacing w:line="259" w:lineRule="auto"/>
              <w:rPr>
                <w:rFonts w:eastAsiaTheme="minorEastAsia"/>
                <w:color w:val="000000" w:themeColor="text1"/>
                <w:sz w:val="24"/>
                <w:szCs w:val="24"/>
              </w:rPr>
            </w:pPr>
          </w:p>
          <w:p w14:paraId="235E1CA9" w14:textId="77777777" w:rsidR="00B308F7" w:rsidRPr="00E269CE" w:rsidRDefault="00B308F7">
            <w:pPr>
              <w:spacing w:line="259" w:lineRule="auto"/>
              <w:rPr>
                <w:rFonts w:eastAsiaTheme="minorEastAsia"/>
                <w:color w:val="000000" w:themeColor="text1"/>
                <w:sz w:val="24"/>
                <w:szCs w:val="24"/>
              </w:rPr>
            </w:pPr>
          </w:p>
        </w:tc>
      </w:tr>
    </w:tbl>
    <w:p w14:paraId="408C4585" w14:textId="77777777" w:rsidR="00B308F7" w:rsidRPr="00E269CE" w:rsidRDefault="00B308F7"/>
    <w:p w14:paraId="6053DA0E" w14:textId="77777777" w:rsidR="00B308F7" w:rsidRPr="00E269CE" w:rsidRDefault="00B308F7"/>
    <w:p w14:paraId="0BE123A8" w14:textId="77777777" w:rsidR="00B308F7" w:rsidRPr="00E269CE" w:rsidRDefault="00000000">
      <w:pPr>
        <w:rPr>
          <w:rFonts w:eastAsiaTheme="minorEastAsia"/>
        </w:rPr>
      </w:pPr>
      <w:r w:rsidRPr="00E269CE">
        <w:rPr>
          <w:noProof/>
        </w:rPr>
        <w:lastRenderedPageBreak/>
        <mc:AlternateContent>
          <mc:Choice Requires="wpg">
            <w:drawing>
              <wp:inline distT="0" distB="0" distL="0" distR="0" wp14:anchorId="447081EA" wp14:editId="2B34BF02">
                <wp:extent cx="5731510" cy="367030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6"/>
                        <a:stretch/>
                      </pic:blipFill>
                      <pic:spPr bwMode="auto">
                        <a:xfrm>
                          <a:off x="0" y="0"/>
                          <a:ext cx="5731510" cy="36703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51.3pt;height:289.0pt;mso-wrap-distance-left:0.0pt;mso-wrap-distance-top:0.0pt;mso-wrap-distance-right:0.0pt;mso-wrap-distance-bottom:0.0pt;" stroked="false">
                <v:path textboxrect="0,0,0,0"/>
                <v:imagedata r:id="rId17" o:title=""/>
              </v:shape>
            </w:pict>
          </mc:Fallback>
        </mc:AlternateContent>
      </w:r>
    </w:p>
    <w:p w14:paraId="57218BF8" w14:textId="77777777" w:rsidR="00B308F7" w:rsidRPr="00E269CE" w:rsidRDefault="00000000">
      <w:pPr>
        <w:rPr>
          <w:rFonts w:eastAsiaTheme="minorEastAsia"/>
          <w:sz w:val="24"/>
          <w:szCs w:val="24"/>
          <w:highlight w:val="yellow"/>
        </w:rPr>
      </w:pPr>
      <w:r w:rsidRPr="00E269CE">
        <w:rPr>
          <w:noProof/>
        </w:rPr>
        <mc:AlternateContent>
          <mc:Choice Requires="wpg">
            <w:drawing>
              <wp:inline distT="0" distB="0" distL="0" distR="0" wp14:anchorId="219070C4" wp14:editId="3D42DC28">
                <wp:extent cx="5731510" cy="32239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95507" name=""/>
                        <pic:cNvPicPr>
                          <a:picLocks noChangeAspect="1"/>
                        </pic:cNvPicPr>
                      </pic:nvPicPr>
                      <pic:blipFill>
                        <a:blip r:embed="rId18"/>
                        <a:stretch/>
                      </pic:blipFill>
                      <pic:spPr bwMode="auto">
                        <a:xfrm>
                          <a:off x="0" y="0"/>
                          <a:ext cx="5731509" cy="322397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51.3pt;height:253.9pt;mso-wrap-distance-left:0.0pt;mso-wrap-distance-top:0.0pt;mso-wrap-distance-right:0.0pt;mso-wrap-distance-bottom:0.0pt;" stroked="false">
                <v:path textboxrect="0,0,0,0"/>
                <v:imagedata r:id="rId19" o:title=""/>
              </v:shape>
            </w:pict>
          </mc:Fallback>
        </mc:AlternateContent>
      </w:r>
    </w:p>
    <w:sectPr w:rsidR="00B308F7" w:rsidRPr="00E269C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B0FC" w14:textId="77777777" w:rsidR="00471277" w:rsidRDefault="00471277">
      <w:pPr>
        <w:spacing w:after="0" w:line="240" w:lineRule="auto"/>
      </w:pPr>
      <w:r>
        <w:separator/>
      </w:r>
    </w:p>
  </w:endnote>
  <w:endnote w:type="continuationSeparator" w:id="0">
    <w:p w14:paraId="2AABA273" w14:textId="77777777" w:rsidR="00471277" w:rsidRDefault="0047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B308F7" w14:paraId="333DCC80" w14:textId="77777777">
      <w:tc>
        <w:tcPr>
          <w:tcW w:w="3005" w:type="dxa"/>
        </w:tcPr>
        <w:p w14:paraId="5F289F21" w14:textId="77777777" w:rsidR="00B308F7" w:rsidRDefault="00B308F7">
          <w:pPr>
            <w:pStyle w:val="Header"/>
            <w:ind w:left="-115"/>
          </w:pPr>
        </w:p>
      </w:tc>
      <w:tc>
        <w:tcPr>
          <w:tcW w:w="3005" w:type="dxa"/>
        </w:tcPr>
        <w:p w14:paraId="346DAD8D" w14:textId="77777777" w:rsidR="00B308F7" w:rsidRDefault="00B308F7">
          <w:pPr>
            <w:pStyle w:val="Header"/>
            <w:jc w:val="center"/>
          </w:pPr>
        </w:p>
      </w:tc>
      <w:tc>
        <w:tcPr>
          <w:tcW w:w="3005" w:type="dxa"/>
        </w:tcPr>
        <w:p w14:paraId="6EA7B7A9" w14:textId="77777777" w:rsidR="00B308F7" w:rsidRDefault="00B308F7">
          <w:pPr>
            <w:pStyle w:val="Header"/>
            <w:ind w:right="-115"/>
            <w:jc w:val="right"/>
          </w:pPr>
        </w:p>
      </w:tc>
    </w:tr>
  </w:tbl>
  <w:p w14:paraId="64DB18F3" w14:textId="77777777" w:rsidR="00B308F7" w:rsidRDefault="00B30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02EF" w14:textId="77777777" w:rsidR="00471277" w:rsidRDefault="00471277">
      <w:pPr>
        <w:spacing w:after="0" w:line="240" w:lineRule="auto"/>
      </w:pPr>
      <w:r>
        <w:separator/>
      </w:r>
    </w:p>
  </w:footnote>
  <w:footnote w:type="continuationSeparator" w:id="0">
    <w:p w14:paraId="756D3DE4" w14:textId="77777777" w:rsidR="00471277" w:rsidRDefault="00471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B308F7" w14:paraId="79DFEF06" w14:textId="77777777">
      <w:tc>
        <w:tcPr>
          <w:tcW w:w="3005" w:type="dxa"/>
        </w:tcPr>
        <w:p w14:paraId="79344546" w14:textId="77777777" w:rsidR="00B308F7" w:rsidRDefault="00B308F7">
          <w:pPr>
            <w:pStyle w:val="Header"/>
            <w:ind w:left="-115"/>
          </w:pPr>
        </w:p>
      </w:tc>
      <w:tc>
        <w:tcPr>
          <w:tcW w:w="3005" w:type="dxa"/>
        </w:tcPr>
        <w:p w14:paraId="6552844A" w14:textId="77777777" w:rsidR="00B308F7" w:rsidRDefault="00B308F7">
          <w:pPr>
            <w:pStyle w:val="Header"/>
            <w:jc w:val="center"/>
          </w:pPr>
        </w:p>
      </w:tc>
      <w:tc>
        <w:tcPr>
          <w:tcW w:w="3005" w:type="dxa"/>
        </w:tcPr>
        <w:p w14:paraId="29AA0072" w14:textId="77777777" w:rsidR="00B308F7" w:rsidRDefault="00B308F7">
          <w:pPr>
            <w:pStyle w:val="Header"/>
            <w:ind w:right="-115"/>
            <w:jc w:val="right"/>
          </w:pPr>
        </w:p>
      </w:tc>
    </w:tr>
  </w:tbl>
  <w:p w14:paraId="1EE1C2AD" w14:textId="77777777" w:rsidR="00B308F7" w:rsidRDefault="00B30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6F8"/>
    <w:multiLevelType w:val="hybridMultilevel"/>
    <w:tmpl w:val="B7E42D7E"/>
    <w:lvl w:ilvl="0" w:tplc="66D2D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FB6"/>
    <w:multiLevelType w:val="hybridMultilevel"/>
    <w:tmpl w:val="F796ED16"/>
    <w:lvl w:ilvl="0" w:tplc="66D2D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C002B"/>
    <w:multiLevelType w:val="hybridMultilevel"/>
    <w:tmpl w:val="5676841C"/>
    <w:lvl w:ilvl="0" w:tplc="CCC076D4">
      <w:start w:val="1"/>
      <w:numFmt w:val="bullet"/>
      <w:lvlText w:val=""/>
      <w:lvlJc w:val="left"/>
      <w:pPr>
        <w:ind w:left="720" w:hanging="360"/>
      </w:pPr>
      <w:rPr>
        <w:rFonts w:ascii="Symbol" w:hAnsi="Symbol" w:hint="default"/>
      </w:rPr>
    </w:lvl>
    <w:lvl w:ilvl="1" w:tplc="04FA4D1E">
      <w:start w:val="1"/>
      <w:numFmt w:val="bullet"/>
      <w:lvlText w:val="o"/>
      <w:lvlJc w:val="left"/>
      <w:pPr>
        <w:ind w:left="1440" w:hanging="360"/>
      </w:pPr>
      <w:rPr>
        <w:rFonts w:ascii="Courier New" w:hAnsi="Courier New" w:hint="default"/>
      </w:rPr>
    </w:lvl>
    <w:lvl w:ilvl="2" w:tplc="F1922B56">
      <w:start w:val="1"/>
      <w:numFmt w:val="bullet"/>
      <w:lvlText w:val=""/>
      <w:lvlJc w:val="left"/>
      <w:pPr>
        <w:ind w:left="2160" w:hanging="360"/>
      </w:pPr>
      <w:rPr>
        <w:rFonts w:ascii="Wingdings" w:hAnsi="Wingdings" w:hint="default"/>
      </w:rPr>
    </w:lvl>
    <w:lvl w:ilvl="3" w:tplc="CDA8650C">
      <w:start w:val="1"/>
      <w:numFmt w:val="bullet"/>
      <w:lvlText w:val=""/>
      <w:lvlJc w:val="left"/>
      <w:pPr>
        <w:ind w:left="2880" w:hanging="360"/>
      </w:pPr>
      <w:rPr>
        <w:rFonts w:ascii="Symbol" w:hAnsi="Symbol" w:hint="default"/>
      </w:rPr>
    </w:lvl>
    <w:lvl w:ilvl="4" w:tplc="DB2A98A8">
      <w:start w:val="1"/>
      <w:numFmt w:val="bullet"/>
      <w:lvlText w:val="o"/>
      <w:lvlJc w:val="left"/>
      <w:pPr>
        <w:ind w:left="3600" w:hanging="360"/>
      </w:pPr>
      <w:rPr>
        <w:rFonts w:ascii="Courier New" w:hAnsi="Courier New" w:hint="default"/>
      </w:rPr>
    </w:lvl>
    <w:lvl w:ilvl="5" w:tplc="FDFA0CD4">
      <w:start w:val="1"/>
      <w:numFmt w:val="bullet"/>
      <w:lvlText w:val=""/>
      <w:lvlJc w:val="left"/>
      <w:pPr>
        <w:ind w:left="4320" w:hanging="360"/>
      </w:pPr>
      <w:rPr>
        <w:rFonts w:ascii="Wingdings" w:hAnsi="Wingdings" w:hint="default"/>
      </w:rPr>
    </w:lvl>
    <w:lvl w:ilvl="6" w:tplc="889C6FFC">
      <w:start w:val="1"/>
      <w:numFmt w:val="bullet"/>
      <w:lvlText w:val=""/>
      <w:lvlJc w:val="left"/>
      <w:pPr>
        <w:ind w:left="5040" w:hanging="360"/>
      </w:pPr>
      <w:rPr>
        <w:rFonts w:ascii="Symbol" w:hAnsi="Symbol" w:hint="default"/>
      </w:rPr>
    </w:lvl>
    <w:lvl w:ilvl="7" w:tplc="7D6CF41C">
      <w:start w:val="1"/>
      <w:numFmt w:val="bullet"/>
      <w:lvlText w:val="o"/>
      <w:lvlJc w:val="left"/>
      <w:pPr>
        <w:ind w:left="5760" w:hanging="360"/>
      </w:pPr>
      <w:rPr>
        <w:rFonts w:ascii="Courier New" w:hAnsi="Courier New" w:hint="default"/>
      </w:rPr>
    </w:lvl>
    <w:lvl w:ilvl="8" w:tplc="9C0E6024">
      <w:start w:val="1"/>
      <w:numFmt w:val="bullet"/>
      <w:lvlText w:val=""/>
      <w:lvlJc w:val="left"/>
      <w:pPr>
        <w:ind w:left="6480" w:hanging="360"/>
      </w:pPr>
      <w:rPr>
        <w:rFonts w:ascii="Wingdings" w:hAnsi="Wingdings" w:hint="default"/>
      </w:rPr>
    </w:lvl>
  </w:abstractNum>
  <w:abstractNum w:abstractNumId="3" w15:restartNumberingAfterBreak="0">
    <w:nsid w:val="12916F8D"/>
    <w:multiLevelType w:val="hybridMultilevel"/>
    <w:tmpl w:val="A03815A4"/>
    <w:lvl w:ilvl="0" w:tplc="99F022AC">
      <w:start w:val="1"/>
      <w:numFmt w:val="bullet"/>
      <w:lvlText w:val=""/>
      <w:lvlJc w:val="left"/>
      <w:pPr>
        <w:ind w:left="720" w:hanging="360"/>
      </w:pPr>
      <w:rPr>
        <w:rFonts w:ascii="Wingdings" w:hAnsi="Wingdings" w:hint="default"/>
      </w:rPr>
    </w:lvl>
    <w:lvl w:ilvl="1" w:tplc="91F6F416">
      <w:start w:val="1"/>
      <w:numFmt w:val="bullet"/>
      <w:lvlText w:val="o"/>
      <w:lvlJc w:val="left"/>
      <w:pPr>
        <w:ind w:left="1440" w:hanging="360"/>
      </w:pPr>
      <w:rPr>
        <w:rFonts w:ascii="Courier New" w:hAnsi="Courier New" w:hint="default"/>
      </w:rPr>
    </w:lvl>
    <w:lvl w:ilvl="2" w:tplc="9A1A6218">
      <w:start w:val="1"/>
      <w:numFmt w:val="bullet"/>
      <w:lvlText w:val=""/>
      <w:lvlJc w:val="left"/>
      <w:pPr>
        <w:ind w:left="2160" w:hanging="360"/>
      </w:pPr>
      <w:rPr>
        <w:rFonts w:ascii="Wingdings" w:hAnsi="Wingdings" w:hint="default"/>
      </w:rPr>
    </w:lvl>
    <w:lvl w:ilvl="3" w:tplc="A4C47950">
      <w:start w:val="1"/>
      <w:numFmt w:val="bullet"/>
      <w:lvlText w:val=""/>
      <w:lvlJc w:val="left"/>
      <w:pPr>
        <w:ind w:left="2880" w:hanging="360"/>
      </w:pPr>
      <w:rPr>
        <w:rFonts w:ascii="Symbol" w:hAnsi="Symbol" w:hint="default"/>
      </w:rPr>
    </w:lvl>
    <w:lvl w:ilvl="4" w:tplc="91B8A1B0">
      <w:start w:val="1"/>
      <w:numFmt w:val="bullet"/>
      <w:lvlText w:val="o"/>
      <w:lvlJc w:val="left"/>
      <w:pPr>
        <w:ind w:left="3600" w:hanging="360"/>
      </w:pPr>
      <w:rPr>
        <w:rFonts w:ascii="Courier New" w:hAnsi="Courier New" w:hint="default"/>
      </w:rPr>
    </w:lvl>
    <w:lvl w:ilvl="5" w:tplc="8C54F822">
      <w:start w:val="1"/>
      <w:numFmt w:val="bullet"/>
      <w:lvlText w:val=""/>
      <w:lvlJc w:val="left"/>
      <w:pPr>
        <w:ind w:left="4320" w:hanging="360"/>
      </w:pPr>
      <w:rPr>
        <w:rFonts w:ascii="Wingdings" w:hAnsi="Wingdings" w:hint="default"/>
      </w:rPr>
    </w:lvl>
    <w:lvl w:ilvl="6" w:tplc="CFB00794">
      <w:start w:val="1"/>
      <w:numFmt w:val="bullet"/>
      <w:lvlText w:val=""/>
      <w:lvlJc w:val="left"/>
      <w:pPr>
        <w:ind w:left="5040" w:hanging="360"/>
      </w:pPr>
      <w:rPr>
        <w:rFonts w:ascii="Symbol" w:hAnsi="Symbol" w:hint="default"/>
      </w:rPr>
    </w:lvl>
    <w:lvl w:ilvl="7" w:tplc="0F662EA6">
      <w:start w:val="1"/>
      <w:numFmt w:val="bullet"/>
      <w:lvlText w:val="o"/>
      <w:lvlJc w:val="left"/>
      <w:pPr>
        <w:ind w:left="5760" w:hanging="360"/>
      </w:pPr>
      <w:rPr>
        <w:rFonts w:ascii="Courier New" w:hAnsi="Courier New" w:hint="default"/>
      </w:rPr>
    </w:lvl>
    <w:lvl w:ilvl="8" w:tplc="E5EABDB4">
      <w:start w:val="1"/>
      <w:numFmt w:val="bullet"/>
      <w:lvlText w:val=""/>
      <w:lvlJc w:val="left"/>
      <w:pPr>
        <w:ind w:left="6480" w:hanging="360"/>
      </w:pPr>
      <w:rPr>
        <w:rFonts w:ascii="Wingdings" w:hAnsi="Wingdings" w:hint="default"/>
      </w:rPr>
    </w:lvl>
  </w:abstractNum>
  <w:abstractNum w:abstractNumId="4" w15:restartNumberingAfterBreak="0">
    <w:nsid w:val="17E01B77"/>
    <w:multiLevelType w:val="hybridMultilevel"/>
    <w:tmpl w:val="9C7600EA"/>
    <w:lvl w:ilvl="0" w:tplc="7D9C5DBE">
      <w:start w:val="1"/>
      <w:numFmt w:val="bullet"/>
      <w:lvlText w:val=""/>
      <w:lvlJc w:val="left"/>
      <w:pPr>
        <w:ind w:left="720" w:hanging="360"/>
      </w:pPr>
      <w:rPr>
        <w:rFonts w:ascii="Symbol" w:hAnsi="Symbol" w:hint="default"/>
      </w:rPr>
    </w:lvl>
    <w:lvl w:ilvl="1" w:tplc="AE4079C0">
      <w:start w:val="1"/>
      <w:numFmt w:val="bullet"/>
      <w:lvlText w:val="o"/>
      <w:lvlJc w:val="left"/>
      <w:pPr>
        <w:ind w:left="1440" w:hanging="360"/>
      </w:pPr>
      <w:rPr>
        <w:rFonts w:ascii="Courier New" w:hAnsi="Courier New" w:hint="default"/>
      </w:rPr>
    </w:lvl>
    <w:lvl w:ilvl="2" w:tplc="2118F76E">
      <w:start w:val="1"/>
      <w:numFmt w:val="bullet"/>
      <w:lvlText w:val=""/>
      <w:lvlJc w:val="left"/>
      <w:pPr>
        <w:ind w:left="2160" w:hanging="360"/>
      </w:pPr>
      <w:rPr>
        <w:rFonts w:ascii="Wingdings" w:hAnsi="Wingdings" w:hint="default"/>
      </w:rPr>
    </w:lvl>
    <w:lvl w:ilvl="3" w:tplc="F236A02E">
      <w:start w:val="1"/>
      <w:numFmt w:val="bullet"/>
      <w:lvlText w:val=""/>
      <w:lvlJc w:val="left"/>
      <w:pPr>
        <w:ind w:left="2880" w:hanging="360"/>
      </w:pPr>
      <w:rPr>
        <w:rFonts w:ascii="Symbol" w:hAnsi="Symbol" w:hint="default"/>
      </w:rPr>
    </w:lvl>
    <w:lvl w:ilvl="4" w:tplc="8782EAB2">
      <w:start w:val="1"/>
      <w:numFmt w:val="bullet"/>
      <w:lvlText w:val="o"/>
      <w:lvlJc w:val="left"/>
      <w:pPr>
        <w:ind w:left="3600" w:hanging="360"/>
      </w:pPr>
      <w:rPr>
        <w:rFonts w:ascii="Courier New" w:hAnsi="Courier New" w:hint="default"/>
      </w:rPr>
    </w:lvl>
    <w:lvl w:ilvl="5" w:tplc="2F7859CE">
      <w:start w:val="1"/>
      <w:numFmt w:val="bullet"/>
      <w:lvlText w:val=""/>
      <w:lvlJc w:val="left"/>
      <w:pPr>
        <w:ind w:left="4320" w:hanging="360"/>
      </w:pPr>
      <w:rPr>
        <w:rFonts w:ascii="Wingdings" w:hAnsi="Wingdings" w:hint="default"/>
      </w:rPr>
    </w:lvl>
    <w:lvl w:ilvl="6" w:tplc="8A3CA260">
      <w:start w:val="1"/>
      <w:numFmt w:val="bullet"/>
      <w:lvlText w:val=""/>
      <w:lvlJc w:val="left"/>
      <w:pPr>
        <w:ind w:left="5040" w:hanging="360"/>
      </w:pPr>
      <w:rPr>
        <w:rFonts w:ascii="Symbol" w:hAnsi="Symbol" w:hint="default"/>
      </w:rPr>
    </w:lvl>
    <w:lvl w:ilvl="7" w:tplc="BFE68C7E">
      <w:start w:val="1"/>
      <w:numFmt w:val="bullet"/>
      <w:lvlText w:val="o"/>
      <w:lvlJc w:val="left"/>
      <w:pPr>
        <w:ind w:left="5760" w:hanging="360"/>
      </w:pPr>
      <w:rPr>
        <w:rFonts w:ascii="Courier New" w:hAnsi="Courier New" w:hint="default"/>
      </w:rPr>
    </w:lvl>
    <w:lvl w:ilvl="8" w:tplc="316A1D5C">
      <w:start w:val="1"/>
      <w:numFmt w:val="bullet"/>
      <w:lvlText w:val=""/>
      <w:lvlJc w:val="left"/>
      <w:pPr>
        <w:ind w:left="6480" w:hanging="360"/>
      </w:pPr>
      <w:rPr>
        <w:rFonts w:ascii="Wingdings" w:hAnsi="Wingdings" w:hint="default"/>
      </w:rPr>
    </w:lvl>
  </w:abstractNum>
  <w:abstractNum w:abstractNumId="5" w15:restartNumberingAfterBreak="0">
    <w:nsid w:val="23E52E4F"/>
    <w:multiLevelType w:val="hybridMultilevel"/>
    <w:tmpl w:val="B2A87792"/>
    <w:lvl w:ilvl="0" w:tplc="B2DE6FAE">
      <w:start w:val="1"/>
      <w:numFmt w:val="bullet"/>
      <w:lvlText w:val=""/>
      <w:lvlJc w:val="left"/>
      <w:pPr>
        <w:ind w:left="720" w:hanging="360"/>
      </w:pPr>
      <w:rPr>
        <w:rFonts w:ascii="Symbol" w:hAnsi="Symbol" w:hint="default"/>
      </w:rPr>
    </w:lvl>
    <w:lvl w:ilvl="1" w:tplc="C2FE0AEA">
      <w:start w:val="1"/>
      <w:numFmt w:val="bullet"/>
      <w:lvlText w:val="o"/>
      <w:lvlJc w:val="left"/>
      <w:pPr>
        <w:ind w:left="1440" w:hanging="360"/>
      </w:pPr>
      <w:rPr>
        <w:rFonts w:ascii="Courier New" w:hAnsi="Courier New" w:hint="default"/>
      </w:rPr>
    </w:lvl>
    <w:lvl w:ilvl="2" w:tplc="086EA866">
      <w:start w:val="1"/>
      <w:numFmt w:val="bullet"/>
      <w:lvlText w:val=""/>
      <w:lvlJc w:val="left"/>
      <w:pPr>
        <w:ind w:left="2160" w:hanging="360"/>
      </w:pPr>
      <w:rPr>
        <w:rFonts w:ascii="Wingdings" w:hAnsi="Wingdings" w:hint="default"/>
      </w:rPr>
    </w:lvl>
    <w:lvl w:ilvl="3" w:tplc="F28EED94">
      <w:start w:val="1"/>
      <w:numFmt w:val="bullet"/>
      <w:lvlText w:val=""/>
      <w:lvlJc w:val="left"/>
      <w:pPr>
        <w:ind w:left="2880" w:hanging="360"/>
      </w:pPr>
      <w:rPr>
        <w:rFonts w:ascii="Symbol" w:hAnsi="Symbol" w:hint="default"/>
      </w:rPr>
    </w:lvl>
    <w:lvl w:ilvl="4" w:tplc="00B0991C">
      <w:start w:val="1"/>
      <w:numFmt w:val="bullet"/>
      <w:lvlText w:val="o"/>
      <w:lvlJc w:val="left"/>
      <w:pPr>
        <w:ind w:left="3600" w:hanging="360"/>
      </w:pPr>
      <w:rPr>
        <w:rFonts w:ascii="Courier New" w:hAnsi="Courier New" w:hint="default"/>
      </w:rPr>
    </w:lvl>
    <w:lvl w:ilvl="5" w:tplc="3C92FFBC">
      <w:start w:val="1"/>
      <w:numFmt w:val="bullet"/>
      <w:lvlText w:val=""/>
      <w:lvlJc w:val="left"/>
      <w:pPr>
        <w:ind w:left="4320" w:hanging="360"/>
      </w:pPr>
      <w:rPr>
        <w:rFonts w:ascii="Wingdings" w:hAnsi="Wingdings" w:hint="default"/>
      </w:rPr>
    </w:lvl>
    <w:lvl w:ilvl="6" w:tplc="5C9AF036">
      <w:start w:val="1"/>
      <w:numFmt w:val="bullet"/>
      <w:lvlText w:val=""/>
      <w:lvlJc w:val="left"/>
      <w:pPr>
        <w:ind w:left="5040" w:hanging="360"/>
      </w:pPr>
      <w:rPr>
        <w:rFonts w:ascii="Symbol" w:hAnsi="Symbol" w:hint="default"/>
      </w:rPr>
    </w:lvl>
    <w:lvl w:ilvl="7" w:tplc="F9F6113C">
      <w:start w:val="1"/>
      <w:numFmt w:val="bullet"/>
      <w:lvlText w:val="o"/>
      <w:lvlJc w:val="left"/>
      <w:pPr>
        <w:ind w:left="5760" w:hanging="360"/>
      </w:pPr>
      <w:rPr>
        <w:rFonts w:ascii="Courier New" w:hAnsi="Courier New" w:hint="default"/>
      </w:rPr>
    </w:lvl>
    <w:lvl w:ilvl="8" w:tplc="935A62FE">
      <w:start w:val="1"/>
      <w:numFmt w:val="bullet"/>
      <w:lvlText w:val=""/>
      <w:lvlJc w:val="left"/>
      <w:pPr>
        <w:ind w:left="6480" w:hanging="360"/>
      </w:pPr>
      <w:rPr>
        <w:rFonts w:ascii="Wingdings" w:hAnsi="Wingdings" w:hint="default"/>
      </w:rPr>
    </w:lvl>
  </w:abstractNum>
  <w:abstractNum w:abstractNumId="6" w15:restartNumberingAfterBreak="0">
    <w:nsid w:val="254D449D"/>
    <w:multiLevelType w:val="hybridMultilevel"/>
    <w:tmpl w:val="0B760282"/>
    <w:lvl w:ilvl="0" w:tplc="B50AF660">
      <w:start w:val="1"/>
      <w:numFmt w:val="bullet"/>
      <w:lvlText w:val=""/>
      <w:lvlJc w:val="left"/>
      <w:pPr>
        <w:ind w:left="720" w:hanging="360"/>
      </w:pPr>
      <w:rPr>
        <w:rFonts w:ascii="Symbol" w:hAnsi="Symbol" w:hint="default"/>
      </w:rPr>
    </w:lvl>
    <w:lvl w:ilvl="1" w:tplc="7B5CE786">
      <w:start w:val="1"/>
      <w:numFmt w:val="bullet"/>
      <w:lvlText w:val=""/>
      <w:lvlJc w:val="left"/>
      <w:pPr>
        <w:ind w:left="1440" w:hanging="360"/>
      </w:pPr>
      <w:rPr>
        <w:rFonts w:ascii="Symbol" w:hAnsi="Symbol" w:hint="default"/>
      </w:rPr>
    </w:lvl>
    <w:lvl w:ilvl="2" w:tplc="B956B16C">
      <w:start w:val="1"/>
      <w:numFmt w:val="bullet"/>
      <w:lvlText w:val=""/>
      <w:lvlJc w:val="left"/>
      <w:pPr>
        <w:ind w:left="2160" w:hanging="360"/>
      </w:pPr>
      <w:rPr>
        <w:rFonts w:ascii="Wingdings" w:hAnsi="Wingdings" w:hint="default"/>
      </w:rPr>
    </w:lvl>
    <w:lvl w:ilvl="3" w:tplc="236895CE">
      <w:start w:val="1"/>
      <w:numFmt w:val="bullet"/>
      <w:lvlText w:val=""/>
      <w:lvlJc w:val="left"/>
      <w:pPr>
        <w:ind w:left="2880" w:hanging="360"/>
      </w:pPr>
      <w:rPr>
        <w:rFonts w:ascii="Symbol" w:hAnsi="Symbol" w:hint="default"/>
      </w:rPr>
    </w:lvl>
    <w:lvl w:ilvl="4" w:tplc="6E16C3F8">
      <w:start w:val="1"/>
      <w:numFmt w:val="bullet"/>
      <w:lvlText w:val="o"/>
      <w:lvlJc w:val="left"/>
      <w:pPr>
        <w:ind w:left="3600" w:hanging="360"/>
      </w:pPr>
      <w:rPr>
        <w:rFonts w:ascii="Courier New" w:hAnsi="Courier New" w:hint="default"/>
      </w:rPr>
    </w:lvl>
    <w:lvl w:ilvl="5" w:tplc="74C40E8E">
      <w:start w:val="1"/>
      <w:numFmt w:val="bullet"/>
      <w:lvlText w:val=""/>
      <w:lvlJc w:val="left"/>
      <w:pPr>
        <w:ind w:left="4320" w:hanging="360"/>
      </w:pPr>
      <w:rPr>
        <w:rFonts w:ascii="Wingdings" w:hAnsi="Wingdings" w:hint="default"/>
      </w:rPr>
    </w:lvl>
    <w:lvl w:ilvl="6" w:tplc="BA1EA216">
      <w:start w:val="1"/>
      <w:numFmt w:val="bullet"/>
      <w:lvlText w:val=""/>
      <w:lvlJc w:val="left"/>
      <w:pPr>
        <w:ind w:left="5040" w:hanging="360"/>
      </w:pPr>
      <w:rPr>
        <w:rFonts w:ascii="Symbol" w:hAnsi="Symbol" w:hint="default"/>
      </w:rPr>
    </w:lvl>
    <w:lvl w:ilvl="7" w:tplc="D08869CC">
      <w:start w:val="1"/>
      <w:numFmt w:val="bullet"/>
      <w:lvlText w:val="o"/>
      <w:lvlJc w:val="left"/>
      <w:pPr>
        <w:ind w:left="5760" w:hanging="360"/>
      </w:pPr>
      <w:rPr>
        <w:rFonts w:ascii="Courier New" w:hAnsi="Courier New" w:hint="default"/>
      </w:rPr>
    </w:lvl>
    <w:lvl w:ilvl="8" w:tplc="27B46BE2">
      <w:start w:val="1"/>
      <w:numFmt w:val="bullet"/>
      <w:lvlText w:val=""/>
      <w:lvlJc w:val="left"/>
      <w:pPr>
        <w:ind w:left="6480" w:hanging="360"/>
      </w:pPr>
      <w:rPr>
        <w:rFonts w:ascii="Wingdings" w:hAnsi="Wingdings" w:hint="default"/>
      </w:rPr>
    </w:lvl>
  </w:abstractNum>
  <w:abstractNum w:abstractNumId="7" w15:restartNumberingAfterBreak="0">
    <w:nsid w:val="291A077A"/>
    <w:multiLevelType w:val="hybridMultilevel"/>
    <w:tmpl w:val="1D0A5A36"/>
    <w:lvl w:ilvl="0" w:tplc="3D58A43E">
      <w:start w:val="1"/>
      <w:numFmt w:val="bullet"/>
      <w:lvlText w:val=""/>
      <w:lvlJc w:val="left"/>
      <w:pPr>
        <w:ind w:left="720" w:hanging="360"/>
      </w:pPr>
      <w:rPr>
        <w:rFonts w:ascii="Symbol" w:hAnsi="Symbol" w:hint="default"/>
      </w:rPr>
    </w:lvl>
    <w:lvl w:ilvl="1" w:tplc="603AF46A">
      <w:start w:val="1"/>
      <w:numFmt w:val="bullet"/>
      <w:lvlText w:val="o"/>
      <w:lvlJc w:val="left"/>
      <w:pPr>
        <w:ind w:left="1440" w:hanging="360"/>
      </w:pPr>
      <w:rPr>
        <w:rFonts w:ascii="Courier New" w:hAnsi="Courier New" w:hint="default"/>
      </w:rPr>
    </w:lvl>
    <w:lvl w:ilvl="2" w:tplc="271E2170">
      <w:start w:val="1"/>
      <w:numFmt w:val="bullet"/>
      <w:lvlText w:val=""/>
      <w:lvlJc w:val="left"/>
      <w:pPr>
        <w:ind w:left="2160" w:hanging="360"/>
      </w:pPr>
      <w:rPr>
        <w:rFonts w:ascii="Wingdings" w:hAnsi="Wingdings" w:hint="default"/>
      </w:rPr>
    </w:lvl>
    <w:lvl w:ilvl="3" w:tplc="2D6AC2E6">
      <w:start w:val="1"/>
      <w:numFmt w:val="bullet"/>
      <w:lvlText w:val=""/>
      <w:lvlJc w:val="left"/>
      <w:pPr>
        <w:ind w:left="2880" w:hanging="360"/>
      </w:pPr>
      <w:rPr>
        <w:rFonts w:ascii="Symbol" w:hAnsi="Symbol" w:hint="default"/>
      </w:rPr>
    </w:lvl>
    <w:lvl w:ilvl="4" w:tplc="920C7EA0">
      <w:start w:val="1"/>
      <w:numFmt w:val="bullet"/>
      <w:lvlText w:val="o"/>
      <w:lvlJc w:val="left"/>
      <w:pPr>
        <w:ind w:left="3600" w:hanging="360"/>
      </w:pPr>
      <w:rPr>
        <w:rFonts w:ascii="Courier New" w:hAnsi="Courier New" w:hint="default"/>
      </w:rPr>
    </w:lvl>
    <w:lvl w:ilvl="5" w:tplc="5B24C6CE">
      <w:start w:val="1"/>
      <w:numFmt w:val="bullet"/>
      <w:lvlText w:val=""/>
      <w:lvlJc w:val="left"/>
      <w:pPr>
        <w:ind w:left="4320" w:hanging="360"/>
      </w:pPr>
      <w:rPr>
        <w:rFonts w:ascii="Wingdings" w:hAnsi="Wingdings" w:hint="default"/>
      </w:rPr>
    </w:lvl>
    <w:lvl w:ilvl="6" w:tplc="48EE4172">
      <w:start w:val="1"/>
      <w:numFmt w:val="bullet"/>
      <w:lvlText w:val=""/>
      <w:lvlJc w:val="left"/>
      <w:pPr>
        <w:ind w:left="5040" w:hanging="360"/>
      </w:pPr>
      <w:rPr>
        <w:rFonts w:ascii="Symbol" w:hAnsi="Symbol" w:hint="default"/>
      </w:rPr>
    </w:lvl>
    <w:lvl w:ilvl="7" w:tplc="101E982E">
      <w:start w:val="1"/>
      <w:numFmt w:val="bullet"/>
      <w:lvlText w:val="o"/>
      <w:lvlJc w:val="left"/>
      <w:pPr>
        <w:ind w:left="5760" w:hanging="360"/>
      </w:pPr>
      <w:rPr>
        <w:rFonts w:ascii="Courier New" w:hAnsi="Courier New" w:hint="default"/>
      </w:rPr>
    </w:lvl>
    <w:lvl w:ilvl="8" w:tplc="B1A23638">
      <w:start w:val="1"/>
      <w:numFmt w:val="bullet"/>
      <w:lvlText w:val=""/>
      <w:lvlJc w:val="left"/>
      <w:pPr>
        <w:ind w:left="6480" w:hanging="360"/>
      </w:pPr>
      <w:rPr>
        <w:rFonts w:ascii="Wingdings" w:hAnsi="Wingdings" w:hint="default"/>
      </w:rPr>
    </w:lvl>
  </w:abstractNum>
  <w:abstractNum w:abstractNumId="8" w15:restartNumberingAfterBreak="0">
    <w:nsid w:val="29F31C1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7049E1"/>
    <w:multiLevelType w:val="hybridMultilevel"/>
    <w:tmpl w:val="0C9284C2"/>
    <w:lvl w:ilvl="0" w:tplc="71D69B72">
      <w:start w:val="1"/>
      <w:numFmt w:val="bullet"/>
      <w:lvlText w:val=""/>
      <w:lvlJc w:val="left"/>
      <w:pPr>
        <w:ind w:left="720" w:hanging="360"/>
      </w:pPr>
      <w:rPr>
        <w:rFonts w:ascii="Symbol" w:hAnsi="Symbol" w:hint="default"/>
      </w:rPr>
    </w:lvl>
    <w:lvl w:ilvl="1" w:tplc="CD7EDF3A">
      <w:start w:val="1"/>
      <w:numFmt w:val="bullet"/>
      <w:lvlText w:val="o"/>
      <w:lvlJc w:val="left"/>
      <w:pPr>
        <w:ind w:left="1440" w:hanging="360"/>
      </w:pPr>
      <w:rPr>
        <w:rFonts w:ascii="Courier New" w:hAnsi="Courier New" w:hint="default"/>
      </w:rPr>
    </w:lvl>
    <w:lvl w:ilvl="2" w:tplc="489853DE">
      <w:start w:val="1"/>
      <w:numFmt w:val="bullet"/>
      <w:lvlText w:val=""/>
      <w:lvlJc w:val="left"/>
      <w:pPr>
        <w:ind w:left="2160" w:hanging="360"/>
      </w:pPr>
      <w:rPr>
        <w:rFonts w:ascii="Wingdings" w:hAnsi="Wingdings" w:hint="default"/>
      </w:rPr>
    </w:lvl>
    <w:lvl w:ilvl="3" w:tplc="C33EAE42">
      <w:start w:val="1"/>
      <w:numFmt w:val="bullet"/>
      <w:lvlText w:val=""/>
      <w:lvlJc w:val="left"/>
      <w:pPr>
        <w:ind w:left="2880" w:hanging="360"/>
      </w:pPr>
      <w:rPr>
        <w:rFonts w:ascii="Symbol" w:hAnsi="Symbol" w:hint="default"/>
      </w:rPr>
    </w:lvl>
    <w:lvl w:ilvl="4" w:tplc="858CE95C">
      <w:start w:val="1"/>
      <w:numFmt w:val="bullet"/>
      <w:lvlText w:val="o"/>
      <w:lvlJc w:val="left"/>
      <w:pPr>
        <w:ind w:left="3600" w:hanging="360"/>
      </w:pPr>
      <w:rPr>
        <w:rFonts w:ascii="Courier New" w:hAnsi="Courier New" w:hint="default"/>
      </w:rPr>
    </w:lvl>
    <w:lvl w:ilvl="5" w:tplc="26EECBCE">
      <w:start w:val="1"/>
      <w:numFmt w:val="bullet"/>
      <w:lvlText w:val=""/>
      <w:lvlJc w:val="left"/>
      <w:pPr>
        <w:ind w:left="4320" w:hanging="360"/>
      </w:pPr>
      <w:rPr>
        <w:rFonts w:ascii="Wingdings" w:hAnsi="Wingdings" w:hint="default"/>
      </w:rPr>
    </w:lvl>
    <w:lvl w:ilvl="6" w:tplc="48402310">
      <w:start w:val="1"/>
      <w:numFmt w:val="bullet"/>
      <w:lvlText w:val=""/>
      <w:lvlJc w:val="left"/>
      <w:pPr>
        <w:ind w:left="5040" w:hanging="360"/>
      </w:pPr>
      <w:rPr>
        <w:rFonts w:ascii="Symbol" w:hAnsi="Symbol" w:hint="default"/>
      </w:rPr>
    </w:lvl>
    <w:lvl w:ilvl="7" w:tplc="80465D40">
      <w:start w:val="1"/>
      <w:numFmt w:val="bullet"/>
      <w:lvlText w:val="o"/>
      <w:lvlJc w:val="left"/>
      <w:pPr>
        <w:ind w:left="5760" w:hanging="360"/>
      </w:pPr>
      <w:rPr>
        <w:rFonts w:ascii="Courier New" w:hAnsi="Courier New" w:hint="default"/>
      </w:rPr>
    </w:lvl>
    <w:lvl w:ilvl="8" w:tplc="DCF6829A">
      <w:start w:val="1"/>
      <w:numFmt w:val="bullet"/>
      <w:lvlText w:val=""/>
      <w:lvlJc w:val="left"/>
      <w:pPr>
        <w:ind w:left="6480" w:hanging="360"/>
      </w:pPr>
      <w:rPr>
        <w:rFonts w:ascii="Wingdings" w:hAnsi="Wingdings" w:hint="default"/>
      </w:rPr>
    </w:lvl>
  </w:abstractNum>
  <w:abstractNum w:abstractNumId="10" w15:restartNumberingAfterBreak="0">
    <w:nsid w:val="2F03548C"/>
    <w:multiLevelType w:val="hybridMultilevel"/>
    <w:tmpl w:val="FA0C53A8"/>
    <w:lvl w:ilvl="0" w:tplc="66D2DD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87C84"/>
    <w:multiLevelType w:val="hybridMultilevel"/>
    <w:tmpl w:val="3F62DE56"/>
    <w:lvl w:ilvl="0" w:tplc="4B06B68A">
      <w:start w:val="1"/>
      <w:numFmt w:val="bullet"/>
      <w:lvlText w:val=""/>
      <w:lvlJc w:val="left"/>
      <w:pPr>
        <w:ind w:left="720" w:hanging="360"/>
      </w:pPr>
      <w:rPr>
        <w:rFonts w:ascii="Symbol" w:hAnsi="Symbol" w:hint="default"/>
      </w:rPr>
    </w:lvl>
    <w:lvl w:ilvl="1" w:tplc="57BE9D96">
      <w:start w:val="1"/>
      <w:numFmt w:val="bullet"/>
      <w:lvlText w:val="o"/>
      <w:lvlJc w:val="left"/>
      <w:pPr>
        <w:ind w:left="1440" w:hanging="360"/>
      </w:pPr>
      <w:rPr>
        <w:rFonts w:ascii="Courier New" w:hAnsi="Courier New" w:hint="default"/>
      </w:rPr>
    </w:lvl>
    <w:lvl w:ilvl="2" w:tplc="0D56F2A4">
      <w:start w:val="1"/>
      <w:numFmt w:val="bullet"/>
      <w:lvlText w:val=""/>
      <w:lvlJc w:val="left"/>
      <w:pPr>
        <w:ind w:left="2160" w:hanging="360"/>
      </w:pPr>
      <w:rPr>
        <w:rFonts w:ascii="Wingdings" w:hAnsi="Wingdings" w:hint="default"/>
      </w:rPr>
    </w:lvl>
    <w:lvl w:ilvl="3" w:tplc="05922224">
      <w:start w:val="1"/>
      <w:numFmt w:val="bullet"/>
      <w:lvlText w:val=""/>
      <w:lvlJc w:val="left"/>
      <w:pPr>
        <w:ind w:left="2880" w:hanging="360"/>
      </w:pPr>
      <w:rPr>
        <w:rFonts w:ascii="Symbol" w:hAnsi="Symbol" w:hint="default"/>
      </w:rPr>
    </w:lvl>
    <w:lvl w:ilvl="4" w:tplc="0C36C126">
      <w:start w:val="1"/>
      <w:numFmt w:val="bullet"/>
      <w:lvlText w:val="o"/>
      <w:lvlJc w:val="left"/>
      <w:pPr>
        <w:ind w:left="3600" w:hanging="360"/>
      </w:pPr>
      <w:rPr>
        <w:rFonts w:ascii="Courier New" w:hAnsi="Courier New" w:hint="default"/>
      </w:rPr>
    </w:lvl>
    <w:lvl w:ilvl="5" w:tplc="7D12A040">
      <w:start w:val="1"/>
      <w:numFmt w:val="bullet"/>
      <w:lvlText w:val=""/>
      <w:lvlJc w:val="left"/>
      <w:pPr>
        <w:ind w:left="4320" w:hanging="360"/>
      </w:pPr>
      <w:rPr>
        <w:rFonts w:ascii="Wingdings" w:hAnsi="Wingdings" w:hint="default"/>
      </w:rPr>
    </w:lvl>
    <w:lvl w:ilvl="6" w:tplc="2B885336">
      <w:start w:val="1"/>
      <w:numFmt w:val="bullet"/>
      <w:lvlText w:val=""/>
      <w:lvlJc w:val="left"/>
      <w:pPr>
        <w:ind w:left="5040" w:hanging="360"/>
      </w:pPr>
      <w:rPr>
        <w:rFonts w:ascii="Symbol" w:hAnsi="Symbol" w:hint="default"/>
      </w:rPr>
    </w:lvl>
    <w:lvl w:ilvl="7" w:tplc="C2FE2D54">
      <w:start w:val="1"/>
      <w:numFmt w:val="bullet"/>
      <w:lvlText w:val="o"/>
      <w:lvlJc w:val="left"/>
      <w:pPr>
        <w:ind w:left="5760" w:hanging="360"/>
      </w:pPr>
      <w:rPr>
        <w:rFonts w:ascii="Courier New" w:hAnsi="Courier New" w:hint="default"/>
      </w:rPr>
    </w:lvl>
    <w:lvl w:ilvl="8" w:tplc="45704C7E">
      <w:start w:val="1"/>
      <w:numFmt w:val="bullet"/>
      <w:lvlText w:val=""/>
      <w:lvlJc w:val="left"/>
      <w:pPr>
        <w:ind w:left="6480" w:hanging="360"/>
      </w:pPr>
      <w:rPr>
        <w:rFonts w:ascii="Wingdings" w:hAnsi="Wingdings" w:hint="default"/>
      </w:rPr>
    </w:lvl>
  </w:abstractNum>
  <w:abstractNum w:abstractNumId="12" w15:restartNumberingAfterBreak="0">
    <w:nsid w:val="35A530D4"/>
    <w:multiLevelType w:val="hybridMultilevel"/>
    <w:tmpl w:val="FDE2869A"/>
    <w:lvl w:ilvl="0" w:tplc="2468EC2C">
      <w:start w:val="1"/>
      <w:numFmt w:val="bullet"/>
      <w:lvlText w:val=""/>
      <w:lvlJc w:val="left"/>
      <w:pPr>
        <w:ind w:left="720" w:hanging="360"/>
      </w:pPr>
      <w:rPr>
        <w:rFonts w:ascii="Symbol" w:hAnsi="Symbol" w:hint="default"/>
      </w:rPr>
    </w:lvl>
    <w:lvl w:ilvl="1" w:tplc="1AB04124">
      <w:start w:val="1"/>
      <w:numFmt w:val="bullet"/>
      <w:lvlText w:val=""/>
      <w:lvlJc w:val="left"/>
      <w:pPr>
        <w:ind w:left="1440" w:hanging="360"/>
      </w:pPr>
      <w:rPr>
        <w:rFonts w:ascii="Symbol" w:hAnsi="Symbol" w:hint="default"/>
      </w:rPr>
    </w:lvl>
    <w:lvl w:ilvl="2" w:tplc="556EC550">
      <w:start w:val="1"/>
      <w:numFmt w:val="bullet"/>
      <w:lvlText w:val=""/>
      <w:lvlJc w:val="left"/>
      <w:pPr>
        <w:ind w:left="2160" w:hanging="360"/>
      </w:pPr>
      <w:rPr>
        <w:rFonts w:ascii="Wingdings" w:hAnsi="Wingdings" w:hint="default"/>
      </w:rPr>
    </w:lvl>
    <w:lvl w:ilvl="3" w:tplc="0F6CDD8C">
      <w:start w:val="1"/>
      <w:numFmt w:val="bullet"/>
      <w:lvlText w:val=""/>
      <w:lvlJc w:val="left"/>
      <w:pPr>
        <w:ind w:left="2880" w:hanging="360"/>
      </w:pPr>
      <w:rPr>
        <w:rFonts w:ascii="Symbol" w:hAnsi="Symbol" w:hint="default"/>
      </w:rPr>
    </w:lvl>
    <w:lvl w:ilvl="4" w:tplc="E21CF7B8">
      <w:start w:val="1"/>
      <w:numFmt w:val="bullet"/>
      <w:lvlText w:val="o"/>
      <w:lvlJc w:val="left"/>
      <w:pPr>
        <w:ind w:left="3600" w:hanging="360"/>
      </w:pPr>
      <w:rPr>
        <w:rFonts w:ascii="Courier New" w:hAnsi="Courier New" w:hint="default"/>
      </w:rPr>
    </w:lvl>
    <w:lvl w:ilvl="5" w:tplc="120A7B80">
      <w:start w:val="1"/>
      <w:numFmt w:val="bullet"/>
      <w:lvlText w:val=""/>
      <w:lvlJc w:val="left"/>
      <w:pPr>
        <w:ind w:left="4320" w:hanging="360"/>
      </w:pPr>
      <w:rPr>
        <w:rFonts w:ascii="Wingdings" w:hAnsi="Wingdings" w:hint="default"/>
      </w:rPr>
    </w:lvl>
    <w:lvl w:ilvl="6" w:tplc="42D8D65C">
      <w:start w:val="1"/>
      <w:numFmt w:val="bullet"/>
      <w:lvlText w:val=""/>
      <w:lvlJc w:val="left"/>
      <w:pPr>
        <w:ind w:left="5040" w:hanging="360"/>
      </w:pPr>
      <w:rPr>
        <w:rFonts w:ascii="Symbol" w:hAnsi="Symbol" w:hint="default"/>
      </w:rPr>
    </w:lvl>
    <w:lvl w:ilvl="7" w:tplc="46045A0C">
      <w:start w:val="1"/>
      <w:numFmt w:val="bullet"/>
      <w:lvlText w:val="o"/>
      <w:lvlJc w:val="left"/>
      <w:pPr>
        <w:ind w:left="5760" w:hanging="360"/>
      </w:pPr>
      <w:rPr>
        <w:rFonts w:ascii="Courier New" w:hAnsi="Courier New" w:hint="default"/>
      </w:rPr>
    </w:lvl>
    <w:lvl w:ilvl="8" w:tplc="ECAAD6C2">
      <w:start w:val="1"/>
      <w:numFmt w:val="bullet"/>
      <w:lvlText w:val=""/>
      <w:lvlJc w:val="left"/>
      <w:pPr>
        <w:ind w:left="6480" w:hanging="360"/>
      </w:pPr>
      <w:rPr>
        <w:rFonts w:ascii="Wingdings" w:hAnsi="Wingdings" w:hint="default"/>
      </w:rPr>
    </w:lvl>
  </w:abstractNum>
  <w:abstractNum w:abstractNumId="13" w15:restartNumberingAfterBreak="0">
    <w:nsid w:val="3A2B41BB"/>
    <w:multiLevelType w:val="hybridMultilevel"/>
    <w:tmpl w:val="DD022B7C"/>
    <w:lvl w:ilvl="0" w:tplc="99F49B16">
      <w:start w:val="1"/>
      <w:numFmt w:val="bullet"/>
      <w:lvlText w:val=""/>
      <w:lvlJc w:val="left"/>
      <w:pPr>
        <w:ind w:left="720" w:hanging="360"/>
      </w:pPr>
      <w:rPr>
        <w:rFonts w:ascii="Symbol" w:hAnsi="Symbol" w:hint="default"/>
      </w:rPr>
    </w:lvl>
    <w:lvl w:ilvl="1" w:tplc="368C223E">
      <w:start w:val="1"/>
      <w:numFmt w:val="bullet"/>
      <w:lvlText w:val="o"/>
      <w:lvlJc w:val="left"/>
      <w:pPr>
        <w:ind w:left="1440" w:hanging="360"/>
      </w:pPr>
      <w:rPr>
        <w:rFonts w:ascii="Courier New" w:hAnsi="Courier New" w:hint="default"/>
      </w:rPr>
    </w:lvl>
    <w:lvl w:ilvl="2" w:tplc="EB0EFB86">
      <w:start w:val="1"/>
      <w:numFmt w:val="bullet"/>
      <w:lvlText w:val=""/>
      <w:lvlJc w:val="left"/>
      <w:pPr>
        <w:ind w:left="2160" w:hanging="360"/>
      </w:pPr>
      <w:rPr>
        <w:rFonts w:ascii="Wingdings" w:hAnsi="Wingdings" w:hint="default"/>
      </w:rPr>
    </w:lvl>
    <w:lvl w:ilvl="3" w:tplc="CE8A3CEA">
      <w:start w:val="1"/>
      <w:numFmt w:val="bullet"/>
      <w:lvlText w:val=""/>
      <w:lvlJc w:val="left"/>
      <w:pPr>
        <w:ind w:left="2880" w:hanging="360"/>
      </w:pPr>
      <w:rPr>
        <w:rFonts w:ascii="Symbol" w:hAnsi="Symbol" w:hint="default"/>
      </w:rPr>
    </w:lvl>
    <w:lvl w:ilvl="4" w:tplc="67827B7E">
      <w:start w:val="1"/>
      <w:numFmt w:val="bullet"/>
      <w:lvlText w:val="o"/>
      <w:lvlJc w:val="left"/>
      <w:pPr>
        <w:ind w:left="3600" w:hanging="360"/>
      </w:pPr>
      <w:rPr>
        <w:rFonts w:ascii="Courier New" w:hAnsi="Courier New" w:hint="default"/>
      </w:rPr>
    </w:lvl>
    <w:lvl w:ilvl="5" w:tplc="33C8F432">
      <w:start w:val="1"/>
      <w:numFmt w:val="bullet"/>
      <w:lvlText w:val=""/>
      <w:lvlJc w:val="left"/>
      <w:pPr>
        <w:ind w:left="4320" w:hanging="360"/>
      </w:pPr>
      <w:rPr>
        <w:rFonts w:ascii="Wingdings" w:hAnsi="Wingdings" w:hint="default"/>
      </w:rPr>
    </w:lvl>
    <w:lvl w:ilvl="6" w:tplc="C82611AA">
      <w:start w:val="1"/>
      <w:numFmt w:val="bullet"/>
      <w:lvlText w:val=""/>
      <w:lvlJc w:val="left"/>
      <w:pPr>
        <w:ind w:left="5040" w:hanging="360"/>
      </w:pPr>
      <w:rPr>
        <w:rFonts w:ascii="Symbol" w:hAnsi="Symbol" w:hint="default"/>
      </w:rPr>
    </w:lvl>
    <w:lvl w:ilvl="7" w:tplc="E3C204BC">
      <w:start w:val="1"/>
      <w:numFmt w:val="bullet"/>
      <w:lvlText w:val="o"/>
      <w:lvlJc w:val="left"/>
      <w:pPr>
        <w:ind w:left="5760" w:hanging="360"/>
      </w:pPr>
      <w:rPr>
        <w:rFonts w:ascii="Courier New" w:hAnsi="Courier New" w:hint="default"/>
      </w:rPr>
    </w:lvl>
    <w:lvl w:ilvl="8" w:tplc="E03CEAAE">
      <w:start w:val="1"/>
      <w:numFmt w:val="bullet"/>
      <w:lvlText w:val=""/>
      <w:lvlJc w:val="left"/>
      <w:pPr>
        <w:ind w:left="6480" w:hanging="360"/>
      </w:pPr>
      <w:rPr>
        <w:rFonts w:ascii="Wingdings" w:hAnsi="Wingdings" w:hint="default"/>
      </w:rPr>
    </w:lvl>
  </w:abstractNum>
  <w:abstractNum w:abstractNumId="14" w15:restartNumberingAfterBreak="0">
    <w:nsid w:val="3AB61C27"/>
    <w:multiLevelType w:val="hybridMultilevel"/>
    <w:tmpl w:val="972C1A26"/>
    <w:lvl w:ilvl="0" w:tplc="66D2D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44160"/>
    <w:multiLevelType w:val="hybridMultilevel"/>
    <w:tmpl w:val="841EE7F2"/>
    <w:lvl w:ilvl="0" w:tplc="C8CCD1F0">
      <w:start w:val="1"/>
      <w:numFmt w:val="decimal"/>
      <w:lvlText w:val="%1."/>
      <w:lvlJc w:val="left"/>
      <w:pPr>
        <w:ind w:left="720" w:hanging="360"/>
      </w:pPr>
      <w:rPr>
        <w:rFonts w:hint="default"/>
      </w:rPr>
    </w:lvl>
    <w:lvl w:ilvl="1" w:tplc="5D96A96C">
      <w:start w:val="1"/>
      <w:numFmt w:val="lowerLetter"/>
      <w:lvlText w:val="%2."/>
      <w:lvlJc w:val="left"/>
      <w:pPr>
        <w:ind w:left="1440" w:hanging="360"/>
      </w:pPr>
    </w:lvl>
    <w:lvl w:ilvl="2" w:tplc="38AC6E78">
      <w:start w:val="1"/>
      <w:numFmt w:val="lowerRoman"/>
      <w:lvlText w:val="%3."/>
      <w:lvlJc w:val="right"/>
      <w:pPr>
        <w:ind w:left="2160" w:hanging="180"/>
      </w:pPr>
    </w:lvl>
    <w:lvl w:ilvl="3" w:tplc="81BC81BE">
      <w:start w:val="1"/>
      <w:numFmt w:val="decimal"/>
      <w:lvlText w:val="%4."/>
      <w:lvlJc w:val="left"/>
      <w:pPr>
        <w:ind w:left="2880" w:hanging="360"/>
      </w:pPr>
    </w:lvl>
    <w:lvl w:ilvl="4" w:tplc="E44AA57E">
      <w:start w:val="1"/>
      <w:numFmt w:val="lowerLetter"/>
      <w:lvlText w:val="%5."/>
      <w:lvlJc w:val="left"/>
      <w:pPr>
        <w:ind w:left="3600" w:hanging="360"/>
      </w:pPr>
    </w:lvl>
    <w:lvl w:ilvl="5" w:tplc="3ABA6B92">
      <w:start w:val="1"/>
      <w:numFmt w:val="lowerRoman"/>
      <w:lvlText w:val="%6."/>
      <w:lvlJc w:val="right"/>
      <w:pPr>
        <w:ind w:left="4320" w:hanging="180"/>
      </w:pPr>
    </w:lvl>
    <w:lvl w:ilvl="6" w:tplc="43928A94">
      <w:start w:val="1"/>
      <w:numFmt w:val="decimal"/>
      <w:lvlText w:val="%7."/>
      <w:lvlJc w:val="left"/>
      <w:pPr>
        <w:ind w:left="5040" w:hanging="360"/>
      </w:pPr>
    </w:lvl>
    <w:lvl w:ilvl="7" w:tplc="C9A43580">
      <w:start w:val="1"/>
      <w:numFmt w:val="lowerLetter"/>
      <w:lvlText w:val="%8."/>
      <w:lvlJc w:val="left"/>
      <w:pPr>
        <w:ind w:left="5760" w:hanging="360"/>
      </w:pPr>
    </w:lvl>
    <w:lvl w:ilvl="8" w:tplc="BBE2492E">
      <w:start w:val="1"/>
      <w:numFmt w:val="lowerRoman"/>
      <w:lvlText w:val="%9."/>
      <w:lvlJc w:val="right"/>
      <w:pPr>
        <w:ind w:left="6480" w:hanging="180"/>
      </w:pPr>
    </w:lvl>
  </w:abstractNum>
  <w:abstractNum w:abstractNumId="16" w15:restartNumberingAfterBreak="0">
    <w:nsid w:val="3DAF1107"/>
    <w:multiLevelType w:val="hybridMultilevel"/>
    <w:tmpl w:val="D39ED854"/>
    <w:lvl w:ilvl="0" w:tplc="B644C364">
      <w:start w:val="1"/>
      <w:numFmt w:val="bullet"/>
      <w:lvlText w:val=""/>
      <w:lvlJc w:val="left"/>
      <w:pPr>
        <w:ind w:left="720" w:hanging="360"/>
      </w:pPr>
      <w:rPr>
        <w:rFonts w:ascii="Symbol" w:hAnsi="Symbol" w:hint="default"/>
      </w:rPr>
    </w:lvl>
    <w:lvl w:ilvl="1" w:tplc="74EE50FA">
      <w:start w:val="1"/>
      <w:numFmt w:val="bullet"/>
      <w:lvlText w:val="o"/>
      <w:lvlJc w:val="left"/>
      <w:pPr>
        <w:ind w:left="1440" w:hanging="360"/>
      </w:pPr>
      <w:rPr>
        <w:rFonts w:ascii="Courier New" w:hAnsi="Courier New" w:cs="Courier New" w:hint="default"/>
      </w:rPr>
    </w:lvl>
    <w:lvl w:ilvl="2" w:tplc="E8E64EE6">
      <w:start w:val="1"/>
      <w:numFmt w:val="bullet"/>
      <w:lvlText w:val=""/>
      <w:lvlJc w:val="left"/>
      <w:pPr>
        <w:ind w:left="2160" w:hanging="360"/>
      </w:pPr>
      <w:rPr>
        <w:rFonts w:ascii="Wingdings" w:hAnsi="Wingdings" w:hint="default"/>
      </w:rPr>
    </w:lvl>
    <w:lvl w:ilvl="3" w:tplc="583EBEE0">
      <w:start w:val="1"/>
      <w:numFmt w:val="bullet"/>
      <w:lvlText w:val=""/>
      <w:lvlJc w:val="left"/>
      <w:pPr>
        <w:ind w:left="2880" w:hanging="360"/>
      </w:pPr>
      <w:rPr>
        <w:rFonts w:ascii="Symbol" w:hAnsi="Symbol" w:hint="default"/>
      </w:rPr>
    </w:lvl>
    <w:lvl w:ilvl="4" w:tplc="3B463EC4">
      <w:start w:val="1"/>
      <w:numFmt w:val="bullet"/>
      <w:lvlText w:val="o"/>
      <w:lvlJc w:val="left"/>
      <w:pPr>
        <w:ind w:left="3600" w:hanging="360"/>
      </w:pPr>
      <w:rPr>
        <w:rFonts w:ascii="Courier New" w:hAnsi="Courier New" w:cs="Courier New" w:hint="default"/>
      </w:rPr>
    </w:lvl>
    <w:lvl w:ilvl="5" w:tplc="355A12DA">
      <w:start w:val="1"/>
      <w:numFmt w:val="bullet"/>
      <w:lvlText w:val=""/>
      <w:lvlJc w:val="left"/>
      <w:pPr>
        <w:ind w:left="4320" w:hanging="360"/>
      </w:pPr>
      <w:rPr>
        <w:rFonts w:ascii="Wingdings" w:hAnsi="Wingdings" w:hint="default"/>
      </w:rPr>
    </w:lvl>
    <w:lvl w:ilvl="6" w:tplc="A0AC8C42">
      <w:start w:val="1"/>
      <w:numFmt w:val="bullet"/>
      <w:lvlText w:val=""/>
      <w:lvlJc w:val="left"/>
      <w:pPr>
        <w:ind w:left="5040" w:hanging="360"/>
      </w:pPr>
      <w:rPr>
        <w:rFonts w:ascii="Symbol" w:hAnsi="Symbol" w:hint="default"/>
      </w:rPr>
    </w:lvl>
    <w:lvl w:ilvl="7" w:tplc="4A8429CC">
      <w:start w:val="1"/>
      <w:numFmt w:val="bullet"/>
      <w:lvlText w:val="o"/>
      <w:lvlJc w:val="left"/>
      <w:pPr>
        <w:ind w:left="5760" w:hanging="360"/>
      </w:pPr>
      <w:rPr>
        <w:rFonts w:ascii="Courier New" w:hAnsi="Courier New" w:cs="Courier New" w:hint="default"/>
      </w:rPr>
    </w:lvl>
    <w:lvl w:ilvl="8" w:tplc="052CB91C">
      <w:start w:val="1"/>
      <w:numFmt w:val="bullet"/>
      <w:lvlText w:val=""/>
      <w:lvlJc w:val="left"/>
      <w:pPr>
        <w:ind w:left="6480" w:hanging="360"/>
      </w:pPr>
      <w:rPr>
        <w:rFonts w:ascii="Wingdings" w:hAnsi="Wingdings" w:hint="default"/>
      </w:rPr>
    </w:lvl>
  </w:abstractNum>
  <w:abstractNum w:abstractNumId="17" w15:restartNumberingAfterBreak="0">
    <w:nsid w:val="40751727"/>
    <w:multiLevelType w:val="hybridMultilevel"/>
    <w:tmpl w:val="D41CF760"/>
    <w:lvl w:ilvl="0" w:tplc="B704909E">
      <w:start w:val="1"/>
      <w:numFmt w:val="decimal"/>
      <w:lvlText w:val="%1."/>
      <w:lvlJc w:val="left"/>
      <w:pPr>
        <w:ind w:left="720" w:hanging="360"/>
      </w:pPr>
    </w:lvl>
    <w:lvl w:ilvl="1" w:tplc="6118743E">
      <w:start w:val="1"/>
      <w:numFmt w:val="lowerLetter"/>
      <w:lvlText w:val="%2."/>
      <w:lvlJc w:val="left"/>
      <w:pPr>
        <w:ind w:left="1440" w:hanging="360"/>
      </w:pPr>
    </w:lvl>
    <w:lvl w:ilvl="2" w:tplc="C974072E">
      <w:start w:val="1"/>
      <w:numFmt w:val="lowerRoman"/>
      <w:lvlText w:val="%3."/>
      <w:lvlJc w:val="right"/>
      <w:pPr>
        <w:ind w:left="2160" w:hanging="180"/>
      </w:pPr>
    </w:lvl>
    <w:lvl w:ilvl="3" w:tplc="E05269FC">
      <w:start w:val="1"/>
      <w:numFmt w:val="decimal"/>
      <w:lvlText w:val="%4."/>
      <w:lvlJc w:val="left"/>
      <w:pPr>
        <w:ind w:left="2880" w:hanging="360"/>
      </w:pPr>
    </w:lvl>
    <w:lvl w:ilvl="4" w:tplc="770EBE70">
      <w:start w:val="1"/>
      <w:numFmt w:val="lowerLetter"/>
      <w:lvlText w:val="%5."/>
      <w:lvlJc w:val="left"/>
      <w:pPr>
        <w:ind w:left="3600" w:hanging="360"/>
      </w:pPr>
    </w:lvl>
    <w:lvl w:ilvl="5" w:tplc="6A64ED9E">
      <w:start w:val="1"/>
      <w:numFmt w:val="lowerRoman"/>
      <w:lvlText w:val="%6."/>
      <w:lvlJc w:val="right"/>
      <w:pPr>
        <w:ind w:left="4320" w:hanging="180"/>
      </w:pPr>
    </w:lvl>
    <w:lvl w:ilvl="6" w:tplc="834EC3FA">
      <w:start w:val="1"/>
      <w:numFmt w:val="decimal"/>
      <w:lvlText w:val="%7."/>
      <w:lvlJc w:val="left"/>
      <w:pPr>
        <w:ind w:left="5040" w:hanging="360"/>
      </w:pPr>
    </w:lvl>
    <w:lvl w:ilvl="7" w:tplc="086A4366">
      <w:start w:val="1"/>
      <w:numFmt w:val="lowerLetter"/>
      <w:lvlText w:val="%8."/>
      <w:lvlJc w:val="left"/>
      <w:pPr>
        <w:ind w:left="5760" w:hanging="360"/>
      </w:pPr>
    </w:lvl>
    <w:lvl w:ilvl="8" w:tplc="15E4336C">
      <w:start w:val="1"/>
      <w:numFmt w:val="lowerRoman"/>
      <w:lvlText w:val="%9."/>
      <w:lvlJc w:val="right"/>
      <w:pPr>
        <w:ind w:left="6480" w:hanging="180"/>
      </w:pPr>
    </w:lvl>
  </w:abstractNum>
  <w:abstractNum w:abstractNumId="18" w15:restartNumberingAfterBreak="0">
    <w:nsid w:val="41226CC2"/>
    <w:multiLevelType w:val="hybridMultilevel"/>
    <w:tmpl w:val="17D494B2"/>
    <w:lvl w:ilvl="0" w:tplc="66D2D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30359"/>
    <w:multiLevelType w:val="hybridMultilevel"/>
    <w:tmpl w:val="22DE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34448"/>
    <w:multiLevelType w:val="hybridMultilevel"/>
    <w:tmpl w:val="7CD0A3C4"/>
    <w:lvl w:ilvl="0" w:tplc="66D2D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B43FF"/>
    <w:multiLevelType w:val="hybridMultilevel"/>
    <w:tmpl w:val="AEA6CCA0"/>
    <w:lvl w:ilvl="0" w:tplc="66D2D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8401F"/>
    <w:multiLevelType w:val="hybridMultilevel"/>
    <w:tmpl w:val="2F565304"/>
    <w:lvl w:ilvl="0" w:tplc="149E61C8">
      <w:start w:val="1"/>
      <w:numFmt w:val="bullet"/>
      <w:lvlText w:val=""/>
      <w:lvlJc w:val="left"/>
      <w:pPr>
        <w:ind w:left="720" w:hanging="360"/>
      </w:pPr>
      <w:rPr>
        <w:rFonts w:ascii="Symbol" w:hAnsi="Symbol" w:hint="default"/>
      </w:rPr>
    </w:lvl>
    <w:lvl w:ilvl="1" w:tplc="A8E04760">
      <w:start w:val="1"/>
      <w:numFmt w:val="bullet"/>
      <w:lvlText w:val="o"/>
      <w:lvlJc w:val="left"/>
      <w:pPr>
        <w:ind w:left="1440" w:hanging="360"/>
      </w:pPr>
      <w:rPr>
        <w:rFonts w:ascii="Courier New" w:hAnsi="Courier New" w:hint="default"/>
      </w:rPr>
    </w:lvl>
    <w:lvl w:ilvl="2" w:tplc="7D3CF888">
      <w:start w:val="1"/>
      <w:numFmt w:val="bullet"/>
      <w:lvlText w:val=""/>
      <w:lvlJc w:val="left"/>
      <w:pPr>
        <w:ind w:left="2160" w:hanging="360"/>
      </w:pPr>
      <w:rPr>
        <w:rFonts w:ascii="Wingdings" w:hAnsi="Wingdings" w:hint="default"/>
      </w:rPr>
    </w:lvl>
    <w:lvl w:ilvl="3" w:tplc="FECC7816">
      <w:start w:val="1"/>
      <w:numFmt w:val="bullet"/>
      <w:lvlText w:val=""/>
      <w:lvlJc w:val="left"/>
      <w:pPr>
        <w:ind w:left="2880" w:hanging="360"/>
      </w:pPr>
      <w:rPr>
        <w:rFonts w:ascii="Symbol" w:hAnsi="Symbol" w:hint="default"/>
      </w:rPr>
    </w:lvl>
    <w:lvl w:ilvl="4" w:tplc="3EE414B8">
      <w:start w:val="1"/>
      <w:numFmt w:val="bullet"/>
      <w:lvlText w:val="o"/>
      <w:lvlJc w:val="left"/>
      <w:pPr>
        <w:ind w:left="3600" w:hanging="360"/>
      </w:pPr>
      <w:rPr>
        <w:rFonts w:ascii="Courier New" w:hAnsi="Courier New" w:hint="default"/>
      </w:rPr>
    </w:lvl>
    <w:lvl w:ilvl="5" w:tplc="180E4E7C">
      <w:start w:val="1"/>
      <w:numFmt w:val="bullet"/>
      <w:lvlText w:val=""/>
      <w:lvlJc w:val="left"/>
      <w:pPr>
        <w:ind w:left="4320" w:hanging="360"/>
      </w:pPr>
      <w:rPr>
        <w:rFonts w:ascii="Wingdings" w:hAnsi="Wingdings" w:hint="default"/>
      </w:rPr>
    </w:lvl>
    <w:lvl w:ilvl="6" w:tplc="3F588C38">
      <w:start w:val="1"/>
      <w:numFmt w:val="bullet"/>
      <w:lvlText w:val=""/>
      <w:lvlJc w:val="left"/>
      <w:pPr>
        <w:ind w:left="5040" w:hanging="360"/>
      </w:pPr>
      <w:rPr>
        <w:rFonts w:ascii="Symbol" w:hAnsi="Symbol" w:hint="default"/>
      </w:rPr>
    </w:lvl>
    <w:lvl w:ilvl="7" w:tplc="A6CE9A30">
      <w:start w:val="1"/>
      <w:numFmt w:val="bullet"/>
      <w:lvlText w:val="o"/>
      <w:lvlJc w:val="left"/>
      <w:pPr>
        <w:ind w:left="5760" w:hanging="360"/>
      </w:pPr>
      <w:rPr>
        <w:rFonts w:ascii="Courier New" w:hAnsi="Courier New" w:hint="default"/>
      </w:rPr>
    </w:lvl>
    <w:lvl w:ilvl="8" w:tplc="8FECD582">
      <w:start w:val="1"/>
      <w:numFmt w:val="bullet"/>
      <w:lvlText w:val=""/>
      <w:lvlJc w:val="left"/>
      <w:pPr>
        <w:ind w:left="6480" w:hanging="360"/>
      </w:pPr>
      <w:rPr>
        <w:rFonts w:ascii="Wingdings" w:hAnsi="Wingdings" w:hint="default"/>
      </w:rPr>
    </w:lvl>
  </w:abstractNum>
  <w:abstractNum w:abstractNumId="23" w15:restartNumberingAfterBreak="0">
    <w:nsid w:val="4E8E5B9F"/>
    <w:multiLevelType w:val="hybridMultilevel"/>
    <w:tmpl w:val="50E864EE"/>
    <w:lvl w:ilvl="0" w:tplc="6D06198C">
      <w:start w:val="1"/>
      <w:numFmt w:val="bullet"/>
      <w:lvlText w:val=""/>
      <w:lvlJc w:val="left"/>
      <w:pPr>
        <w:ind w:left="720" w:hanging="360"/>
      </w:pPr>
      <w:rPr>
        <w:rFonts w:ascii="Symbol" w:hAnsi="Symbol" w:hint="default"/>
      </w:rPr>
    </w:lvl>
    <w:lvl w:ilvl="1" w:tplc="699059E6">
      <w:start w:val="1"/>
      <w:numFmt w:val="bullet"/>
      <w:lvlText w:val=""/>
      <w:lvlJc w:val="left"/>
      <w:pPr>
        <w:ind w:left="1440" w:hanging="360"/>
      </w:pPr>
      <w:rPr>
        <w:rFonts w:ascii="Symbol" w:hAnsi="Symbol" w:hint="default"/>
      </w:rPr>
    </w:lvl>
    <w:lvl w:ilvl="2" w:tplc="279E1F02">
      <w:start w:val="1"/>
      <w:numFmt w:val="bullet"/>
      <w:lvlText w:val=""/>
      <w:lvlJc w:val="left"/>
      <w:pPr>
        <w:ind w:left="2160" w:hanging="360"/>
      </w:pPr>
      <w:rPr>
        <w:rFonts w:ascii="Wingdings" w:hAnsi="Wingdings" w:hint="default"/>
      </w:rPr>
    </w:lvl>
    <w:lvl w:ilvl="3" w:tplc="0D60766E">
      <w:start w:val="1"/>
      <w:numFmt w:val="bullet"/>
      <w:lvlText w:val=""/>
      <w:lvlJc w:val="left"/>
      <w:pPr>
        <w:ind w:left="2880" w:hanging="360"/>
      </w:pPr>
      <w:rPr>
        <w:rFonts w:ascii="Symbol" w:hAnsi="Symbol" w:hint="default"/>
      </w:rPr>
    </w:lvl>
    <w:lvl w:ilvl="4" w:tplc="F028C138">
      <w:start w:val="1"/>
      <w:numFmt w:val="bullet"/>
      <w:lvlText w:val="o"/>
      <w:lvlJc w:val="left"/>
      <w:pPr>
        <w:ind w:left="3600" w:hanging="360"/>
      </w:pPr>
      <w:rPr>
        <w:rFonts w:ascii="Courier New" w:hAnsi="Courier New" w:hint="default"/>
      </w:rPr>
    </w:lvl>
    <w:lvl w:ilvl="5" w:tplc="36FE2F0C">
      <w:start w:val="1"/>
      <w:numFmt w:val="bullet"/>
      <w:lvlText w:val=""/>
      <w:lvlJc w:val="left"/>
      <w:pPr>
        <w:ind w:left="4320" w:hanging="360"/>
      </w:pPr>
      <w:rPr>
        <w:rFonts w:ascii="Wingdings" w:hAnsi="Wingdings" w:hint="default"/>
      </w:rPr>
    </w:lvl>
    <w:lvl w:ilvl="6" w:tplc="5566BEFE">
      <w:start w:val="1"/>
      <w:numFmt w:val="bullet"/>
      <w:lvlText w:val=""/>
      <w:lvlJc w:val="left"/>
      <w:pPr>
        <w:ind w:left="5040" w:hanging="360"/>
      </w:pPr>
      <w:rPr>
        <w:rFonts w:ascii="Symbol" w:hAnsi="Symbol" w:hint="default"/>
      </w:rPr>
    </w:lvl>
    <w:lvl w:ilvl="7" w:tplc="A72E3FA2">
      <w:start w:val="1"/>
      <w:numFmt w:val="bullet"/>
      <w:lvlText w:val="o"/>
      <w:lvlJc w:val="left"/>
      <w:pPr>
        <w:ind w:left="5760" w:hanging="360"/>
      </w:pPr>
      <w:rPr>
        <w:rFonts w:ascii="Courier New" w:hAnsi="Courier New" w:hint="default"/>
      </w:rPr>
    </w:lvl>
    <w:lvl w:ilvl="8" w:tplc="90323A8C">
      <w:start w:val="1"/>
      <w:numFmt w:val="bullet"/>
      <w:lvlText w:val=""/>
      <w:lvlJc w:val="left"/>
      <w:pPr>
        <w:ind w:left="6480" w:hanging="360"/>
      </w:pPr>
      <w:rPr>
        <w:rFonts w:ascii="Wingdings" w:hAnsi="Wingdings" w:hint="default"/>
      </w:rPr>
    </w:lvl>
  </w:abstractNum>
  <w:abstractNum w:abstractNumId="24" w15:restartNumberingAfterBreak="0">
    <w:nsid w:val="528C0D31"/>
    <w:multiLevelType w:val="hybridMultilevel"/>
    <w:tmpl w:val="90B4B690"/>
    <w:lvl w:ilvl="0" w:tplc="66D2D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067A4"/>
    <w:multiLevelType w:val="hybridMultilevel"/>
    <w:tmpl w:val="73EC9180"/>
    <w:lvl w:ilvl="0" w:tplc="6D443A3A">
      <w:start w:val="1"/>
      <w:numFmt w:val="bullet"/>
      <w:lvlText w:val="▫"/>
      <w:lvlJc w:val="left"/>
      <w:pPr>
        <w:ind w:left="720" w:hanging="360"/>
      </w:pPr>
      <w:rPr>
        <w:rFonts w:ascii="Courier New" w:hAnsi="Courier New" w:hint="default"/>
      </w:rPr>
    </w:lvl>
    <w:lvl w:ilvl="1" w:tplc="381E562C">
      <w:start w:val="1"/>
      <w:numFmt w:val="bullet"/>
      <w:lvlText w:val="o"/>
      <w:lvlJc w:val="left"/>
      <w:pPr>
        <w:ind w:left="1440" w:hanging="360"/>
      </w:pPr>
      <w:rPr>
        <w:rFonts w:ascii="Courier New" w:hAnsi="Courier New" w:hint="default"/>
      </w:rPr>
    </w:lvl>
    <w:lvl w:ilvl="2" w:tplc="589CC5F2">
      <w:start w:val="1"/>
      <w:numFmt w:val="bullet"/>
      <w:lvlText w:val=""/>
      <w:lvlJc w:val="left"/>
      <w:pPr>
        <w:ind w:left="2160" w:hanging="360"/>
      </w:pPr>
      <w:rPr>
        <w:rFonts w:ascii="Wingdings" w:hAnsi="Wingdings" w:hint="default"/>
      </w:rPr>
    </w:lvl>
    <w:lvl w:ilvl="3" w:tplc="74507EB0">
      <w:start w:val="1"/>
      <w:numFmt w:val="bullet"/>
      <w:lvlText w:val=""/>
      <w:lvlJc w:val="left"/>
      <w:pPr>
        <w:ind w:left="2880" w:hanging="360"/>
      </w:pPr>
      <w:rPr>
        <w:rFonts w:ascii="Symbol" w:hAnsi="Symbol" w:hint="default"/>
      </w:rPr>
    </w:lvl>
    <w:lvl w:ilvl="4" w:tplc="8CAAC238">
      <w:start w:val="1"/>
      <w:numFmt w:val="bullet"/>
      <w:lvlText w:val="o"/>
      <w:lvlJc w:val="left"/>
      <w:pPr>
        <w:ind w:left="3600" w:hanging="360"/>
      </w:pPr>
      <w:rPr>
        <w:rFonts w:ascii="Courier New" w:hAnsi="Courier New" w:hint="default"/>
      </w:rPr>
    </w:lvl>
    <w:lvl w:ilvl="5" w:tplc="816230EE">
      <w:start w:val="1"/>
      <w:numFmt w:val="bullet"/>
      <w:lvlText w:val=""/>
      <w:lvlJc w:val="left"/>
      <w:pPr>
        <w:ind w:left="4320" w:hanging="360"/>
      </w:pPr>
      <w:rPr>
        <w:rFonts w:ascii="Wingdings" w:hAnsi="Wingdings" w:hint="default"/>
      </w:rPr>
    </w:lvl>
    <w:lvl w:ilvl="6" w:tplc="622C99DA">
      <w:start w:val="1"/>
      <w:numFmt w:val="bullet"/>
      <w:lvlText w:val=""/>
      <w:lvlJc w:val="left"/>
      <w:pPr>
        <w:ind w:left="5040" w:hanging="360"/>
      </w:pPr>
      <w:rPr>
        <w:rFonts w:ascii="Symbol" w:hAnsi="Symbol" w:hint="default"/>
      </w:rPr>
    </w:lvl>
    <w:lvl w:ilvl="7" w:tplc="D44276FC">
      <w:start w:val="1"/>
      <w:numFmt w:val="bullet"/>
      <w:lvlText w:val="o"/>
      <w:lvlJc w:val="left"/>
      <w:pPr>
        <w:ind w:left="5760" w:hanging="360"/>
      </w:pPr>
      <w:rPr>
        <w:rFonts w:ascii="Courier New" w:hAnsi="Courier New" w:hint="default"/>
      </w:rPr>
    </w:lvl>
    <w:lvl w:ilvl="8" w:tplc="1FEE2FD8">
      <w:start w:val="1"/>
      <w:numFmt w:val="bullet"/>
      <w:lvlText w:val=""/>
      <w:lvlJc w:val="left"/>
      <w:pPr>
        <w:ind w:left="6480" w:hanging="360"/>
      </w:pPr>
      <w:rPr>
        <w:rFonts w:ascii="Wingdings" w:hAnsi="Wingdings" w:hint="default"/>
      </w:rPr>
    </w:lvl>
  </w:abstractNum>
  <w:abstractNum w:abstractNumId="26" w15:restartNumberingAfterBreak="0">
    <w:nsid w:val="5C266DF9"/>
    <w:multiLevelType w:val="hybridMultilevel"/>
    <w:tmpl w:val="8D183A14"/>
    <w:lvl w:ilvl="0" w:tplc="7B90CEA0">
      <w:start w:val="1"/>
      <w:numFmt w:val="bullet"/>
      <w:lvlText w:val=""/>
      <w:lvlJc w:val="left"/>
      <w:pPr>
        <w:ind w:left="720" w:hanging="360"/>
      </w:pPr>
      <w:rPr>
        <w:rFonts w:ascii="Symbol" w:hAnsi="Symbol" w:hint="default"/>
      </w:rPr>
    </w:lvl>
    <w:lvl w:ilvl="1" w:tplc="4ED01B52">
      <w:start w:val="1"/>
      <w:numFmt w:val="bullet"/>
      <w:lvlText w:val="o"/>
      <w:lvlJc w:val="left"/>
      <w:pPr>
        <w:ind w:left="1440" w:hanging="360"/>
      </w:pPr>
      <w:rPr>
        <w:rFonts w:ascii="Courier New" w:hAnsi="Courier New" w:hint="default"/>
      </w:rPr>
    </w:lvl>
    <w:lvl w:ilvl="2" w:tplc="770CA9E0">
      <w:start w:val="1"/>
      <w:numFmt w:val="bullet"/>
      <w:lvlText w:val=""/>
      <w:lvlJc w:val="left"/>
      <w:pPr>
        <w:ind w:left="2160" w:hanging="360"/>
      </w:pPr>
      <w:rPr>
        <w:rFonts w:ascii="Wingdings" w:hAnsi="Wingdings" w:hint="default"/>
      </w:rPr>
    </w:lvl>
    <w:lvl w:ilvl="3" w:tplc="60E0F7CC">
      <w:start w:val="1"/>
      <w:numFmt w:val="bullet"/>
      <w:lvlText w:val=""/>
      <w:lvlJc w:val="left"/>
      <w:pPr>
        <w:ind w:left="2880" w:hanging="360"/>
      </w:pPr>
      <w:rPr>
        <w:rFonts w:ascii="Symbol" w:hAnsi="Symbol" w:hint="default"/>
      </w:rPr>
    </w:lvl>
    <w:lvl w:ilvl="4" w:tplc="F0F0B850">
      <w:start w:val="1"/>
      <w:numFmt w:val="bullet"/>
      <w:lvlText w:val="o"/>
      <w:lvlJc w:val="left"/>
      <w:pPr>
        <w:ind w:left="3600" w:hanging="360"/>
      </w:pPr>
      <w:rPr>
        <w:rFonts w:ascii="Courier New" w:hAnsi="Courier New" w:hint="default"/>
      </w:rPr>
    </w:lvl>
    <w:lvl w:ilvl="5" w:tplc="84D44008">
      <w:start w:val="1"/>
      <w:numFmt w:val="bullet"/>
      <w:lvlText w:val=""/>
      <w:lvlJc w:val="left"/>
      <w:pPr>
        <w:ind w:left="4320" w:hanging="360"/>
      </w:pPr>
      <w:rPr>
        <w:rFonts w:ascii="Wingdings" w:hAnsi="Wingdings" w:hint="default"/>
      </w:rPr>
    </w:lvl>
    <w:lvl w:ilvl="6" w:tplc="FEBC15C8">
      <w:start w:val="1"/>
      <w:numFmt w:val="bullet"/>
      <w:lvlText w:val=""/>
      <w:lvlJc w:val="left"/>
      <w:pPr>
        <w:ind w:left="5040" w:hanging="360"/>
      </w:pPr>
      <w:rPr>
        <w:rFonts w:ascii="Symbol" w:hAnsi="Symbol" w:hint="default"/>
      </w:rPr>
    </w:lvl>
    <w:lvl w:ilvl="7" w:tplc="0D9091C4">
      <w:start w:val="1"/>
      <w:numFmt w:val="bullet"/>
      <w:lvlText w:val="o"/>
      <w:lvlJc w:val="left"/>
      <w:pPr>
        <w:ind w:left="5760" w:hanging="360"/>
      </w:pPr>
      <w:rPr>
        <w:rFonts w:ascii="Courier New" w:hAnsi="Courier New" w:hint="default"/>
      </w:rPr>
    </w:lvl>
    <w:lvl w:ilvl="8" w:tplc="7750C5C4">
      <w:start w:val="1"/>
      <w:numFmt w:val="bullet"/>
      <w:lvlText w:val=""/>
      <w:lvlJc w:val="left"/>
      <w:pPr>
        <w:ind w:left="6480" w:hanging="360"/>
      </w:pPr>
      <w:rPr>
        <w:rFonts w:ascii="Wingdings" w:hAnsi="Wingdings" w:hint="default"/>
      </w:rPr>
    </w:lvl>
  </w:abstractNum>
  <w:abstractNum w:abstractNumId="27" w15:restartNumberingAfterBreak="0">
    <w:nsid w:val="5DB52FB2"/>
    <w:multiLevelType w:val="hybridMultilevel"/>
    <w:tmpl w:val="0FBAC5E6"/>
    <w:lvl w:ilvl="0" w:tplc="A2E48650">
      <w:start w:val="1"/>
      <w:numFmt w:val="decimal"/>
      <w:lvlText w:val="%1."/>
      <w:lvlJc w:val="left"/>
      <w:pPr>
        <w:ind w:left="720" w:hanging="360"/>
      </w:pPr>
      <w:rPr>
        <w:rFonts w:hint="default"/>
      </w:rPr>
    </w:lvl>
    <w:lvl w:ilvl="1" w:tplc="42C258B8">
      <w:start w:val="1"/>
      <w:numFmt w:val="lowerLetter"/>
      <w:lvlText w:val="%2."/>
      <w:lvlJc w:val="left"/>
      <w:pPr>
        <w:ind w:left="1440" w:hanging="360"/>
      </w:pPr>
    </w:lvl>
    <w:lvl w:ilvl="2" w:tplc="EF72AC22">
      <w:start w:val="1"/>
      <w:numFmt w:val="lowerRoman"/>
      <w:lvlText w:val="%3."/>
      <w:lvlJc w:val="right"/>
      <w:pPr>
        <w:ind w:left="2160" w:hanging="180"/>
      </w:pPr>
    </w:lvl>
    <w:lvl w:ilvl="3" w:tplc="FE746A56">
      <w:start w:val="1"/>
      <w:numFmt w:val="decimal"/>
      <w:lvlText w:val="%4."/>
      <w:lvlJc w:val="left"/>
      <w:pPr>
        <w:ind w:left="2880" w:hanging="360"/>
      </w:pPr>
    </w:lvl>
    <w:lvl w:ilvl="4" w:tplc="FA32FDA2">
      <w:start w:val="1"/>
      <w:numFmt w:val="lowerLetter"/>
      <w:lvlText w:val="%5."/>
      <w:lvlJc w:val="left"/>
      <w:pPr>
        <w:ind w:left="3600" w:hanging="360"/>
      </w:pPr>
    </w:lvl>
    <w:lvl w:ilvl="5" w:tplc="CEEE0E50">
      <w:start w:val="1"/>
      <w:numFmt w:val="lowerRoman"/>
      <w:lvlText w:val="%6."/>
      <w:lvlJc w:val="right"/>
      <w:pPr>
        <w:ind w:left="4320" w:hanging="180"/>
      </w:pPr>
    </w:lvl>
    <w:lvl w:ilvl="6" w:tplc="9148DC22">
      <w:start w:val="1"/>
      <w:numFmt w:val="decimal"/>
      <w:lvlText w:val="%7."/>
      <w:lvlJc w:val="left"/>
      <w:pPr>
        <w:ind w:left="5040" w:hanging="360"/>
      </w:pPr>
    </w:lvl>
    <w:lvl w:ilvl="7" w:tplc="AF1AE95E">
      <w:start w:val="1"/>
      <w:numFmt w:val="lowerLetter"/>
      <w:lvlText w:val="%8."/>
      <w:lvlJc w:val="left"/>
      <w:pPr>
        <w:ind w:left="5760" w:hanging="360"/>
      </w:pPr>
    </w:lvl>
    <w:lvl w:ilvl="8" w:tplc="7D86FBC6">
      <w:start w:val="1"/>
      <w:numFmt w:val="lowerRoman"/>
      <w:lvlText w:val="%9."/>
      <w:lvlJc w:val="right"/>
      <w:pPr>
        <w:ind w:left="6480" w:hanging="180"/>
      </w:pPr>
    </w:lvl>
  </w:abstractNum>
  <w:abstractNum w:abstractNumId="28" w15:restartNumberingAfterBreak="0">
    <w:nsid w:val="5DFB2A34"/>
    <w:multiLevelType w:val="hybridMultilevel"/>
    <w:tmpl w:val="6D3040F4"/>
    <w:lvl w:ilvl="0" w:tplc="633670EE">
      <w:start w:val="1"/>
      <w:numFmt w:val="bullet"/>
      <w:lvlText w:val="·"/>
      <w:lvlJc w:val="left"/>
      <w:pPr>
        <w:ind w:left="720" w:hanging="360"/>
      </w:pPr>
      <w:rPr>
        <w:rFonts w:ascii="Symbol" w:eastAsia="Symbol" w:hAnsi="Symbol" w:cs="Symbol" w:hint="default"/>
      </w:rPr>
    </w:lvl>
    <w:lvl w:ilvl="1" w:tplc="C9266460">
      <w:start w:val="1"/>
      <w:numFmt w:val="bullet"/>
      <w:lvlText w:val="o"/>
      <w:lvlJc w:val="left"/>
      <w:pPr>
        <w:ind w:left="1440" w:hanging="360"/>
      </w:pPr>
      <w:rPr>
        <w:rFonts w:ascii="Courier New" w:eastAsia="Courier New" w:hAnsi="Courier New" w:cs="Courier New" w:hint="default"/>
      </w:rPr>
    </w:lvl>
    <w:lvl w:ilvl="2" w:tplc="5008B962">
      <w:start w:val="1"/>
      <w:numFmt w:val="bullet"/>
      <w:lvlText w:val="§"/>
      <w:lvlJc w:val="left"/>
      <w:pPr>
        <w:ind w:left="2160" w:hanging="360"/>
      </w:pPr>
      <w:rPr>
        <w:rFonts w:ascii="Wingdings" w:eastAsia="Wingdings" w:hAnsi="Wingdings" w:cs="Wingdings" w:hint="default"/>
      </w:rPr>
    </w:lvl>
    <w:lvl w:ilvl="3" w:tplc="55C61FAC">
      <w:start w:val="1"/>
      <w:numFmt w:val="bullet"/>
      <w:lvlText w:val="·"/>
      <w:lvlJc w:val="left"/>
      <w:pPr>
        <w:ind w:left="2880" w:hanging="360"/>
      </w:pPr>
      <w:rPr>
        <w:rFonts w:ascii="Symbol" w:eastAsia="Symbol" w:hAnsi="Symbol" w:cs="Symbol" w:hint="default"/>
      </w:rPr>
    </w:lvl>
    <w:lvl w:ilvl="4" w:tplc="681C67CC">
      <w:start w:val="1"/>
      <w:numFmt w:val="bullet"/>
      <w:lvlText w:val="o"/>
      <w:lvlJc w:val="left"/>
      <w:pPr>
        <w:ind w:left="3600" w:hanging="360"/>
      </w:pPr>
      <w:rPr>
        <w:rFonts w:ascii="Courier New" w:eastAsia="Courier New" w:hAnsi="Courier New" w:cs="Courier New" w:hint="default"/>
      </w:rPr>
    </w:lvl>
    <w:lvl w:ilvl="5" w:tplc="633E9EA4">
      <w:start w:val="1"/>
      <w:numFmt w:val="bullet"/>
      <w:lvlText w:val="§"/>
      <w:lvlJc w:val="left"/>
      <w:pPr>
        <w:ind w:left="4320" w:hanging="360"/>
      </w:pPr>
      <w:rPr>
        <w:rFonts w:ascii="Wingdings" w:eastAsia="Wingdings" w:hAnsi="Wingdings" w:cs="Wingdings" w:hint="default"/>
      </w:rPr>
    </w:lvl>
    <w:lvl w:ilvl="6" w:tplc="81749DB8">
      <w:start w:val="1"/>
      <w:numFmt w:val="bullet"/>
      <w:lvlText w:val="·"/>
      <w:lvlJc w:val="left"/>
      <w:pPr>
        <w:ind w:left="5040" w:hanging="360"/>
      </w:pPr>
      <w:rPr>
        <w:rFonts w:ascii="Symbol" w:eastAsia="Symbol" w:hAnsi="Symbol" w:cs="Symbol" w:hint="default"/>
      </w:rPr>
    </w:lvl>
    <w:lvl w:ilvl="7" w:tplc="2EB89396">
      <w:start w:val="1"/>
      <w:numFmt w:val="bullet"/>
      <w:lvlText w:val="o"/>
      <w:lvlJc w:val="left"/>
      <w:pPr>
        <w:ind w:left="5760" w:hanging="360"/>
      </w:pPr>
      <w:rPr>
        <w:rFonts w:ascii="Courier New" w:eastAsia="Courier New" w:hAnsi="Courier New" w:cs="Courier New" w:hint="default"/>
      </w:rPr>
    </w:lvl>
    <w:lvl w:ilvl="8" w:tplc="73F64086">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60CE7A97"/>
    <w:multiLevelType w:val="hybridMultilevel"/>
    <w:tmpl w:val="B11059E2"/>
    <w:lvl w:ilvl="0" w:tplc="9204171E">
      <w:start w:val="1"/>
      <w:numFmt w:val="bullet"/>
      <w:lvlText w:val=""/>
      <w:lvlJc w:val="left"/>
      <w:pPr>
        <w:ind w:left="720" w:hanging="360"/>
      </w:pPr>
      <w:rPr>
        <w:rFonts w:ascii="Symbol" w:hAnsi="Symbol" w:hint="default"/>
      </w:rPr>
    </w:lvl>
    <w:lvl w:ilvl="1" w:tplc="237008D4">
      <w:start w:val="1"/>
      <w:numFmt w:val="bullet"/>
      <w:lvlText w:val="o"/>
      <w:lvlJc w:val="left"/>
      <w:pPr>
        <w:ind w:left="1440" w:hanging="360"/>
      </w:pPr>
      <w:rPr>
        <w:rFonts w:ascii="Courier New" w:hAnsi="Courier New" w:hint="default"/>
      </w:rPr>
    </w:lvl>
    <w:lvl w:ilvl="2" w:tplc="23D2B62C">
      <w:start w:val="1"/>
      <w:numFmt w:val="bullet"/>
      <w:lvlText w:val=""/>
      <w:lvlJc w:val="left"/>
      <w:pPr>
        <w:ind w:left="2160" w:hanging="360"/>
      </w:pPr>
      <w:rPr>
        <w:rFonts w:ascii="Wingdings" w:hAnsi="Wingdings" w:hint="default"/>
      </w:rPr>
    </w:lvl>
    <w:lvl w:ilvl="3" w:tplc="4A3EABBE">
      <w:start w:val="1"/>
      <w:numFmt w:val="bullet"/>
      <w:lvlText w:val=""/>
      <w:lvlJc w:val="left"/>
      <w:pPr>
        <w:ind w:left="2880" w:hanging="360"/>
      </w:pPr>
      <w:rPr>
        <w:rFonts w:ascii="Symbol" w:hAnsi="Symbol" w:hint="default"/>
      </w:rPr>
    </w:lvl>
    <w:lvl w:ilvl="4" w:tplc="262605E2">
      <w:start w:val="1"/>
      <w:numFmt w:val="bullet"/>
      <w:lvlText w:val="o"/>
      <w:lvlJc w:val="left"/>
      <w:pPr>
        <w:ind w:left="3600" w:hanging="360"/>
      </w:pPr>
      <w:rPr>
        <w:rFonts w:ascii="Courier New" w:hAnsi="Courier New" w:hint="default"/>
      </w:rPr>
    </w:lvl>
    <w:lvl w:ilvl="5" w:tplc="1708D57C">
      <w:start w:val="1"/>
      <w:numFmt w:val="bullet"/>
      <w:lvlText w:val=""/>
      <w:lvlJc w:val="left"/>
      <w:pPr>
        <w:ind w:left="4320" w:hanging="360"/>
      </w:pPr>
      <w:rPr>
        <w:rFonts w:ascii="Wingdings" w:hAnsi="Wingdings" w:hint="default"/>
      </w:rPr>
    </w:lvl>
    <w:lvl w:ilvl="6" w:tplc="87F08B9E">
      <w:start w:val="1"/>
      <w:numFmt w:val="bullet"/>
      <w:lvlText w:val=""/>
      <w:lvlJc w:val="left"/>
      <w:pPr>
        <w:ind w:left="5040" w:hanging="360"/>
      </w:pPr>
      <w:rPr>
        <w:rFonts w:ascii="Symbol" w:hAnsi="Symbol" w:hint="default"/>
      </w:rPr>
    </w:lvl>
    <w:lvl w:ilvl="7" w:tplc="CEA6664C">
      <w:start w:val="1"/>
      <w:numFmt w:val="bullet"/>
      <w:lvlText w:val="o"/>
      <w:lvlJc w:val="left"/>
      <w:pPr>
        <w:ind w:left="5760" w:hanging="360"/>
      </w:pPr>
      <w:rPr>
        <w:rFonts w:ascii="Courier New" w:hAnsi="Courier New" w:hint="default"/>
      </w:rPr>
    </w:lvl>
    <w:lvl w:ilvl="8" w:tplc="EE1A1214">
      <w:start w:val="1"/>
      <w:numFmt w:val="bullet"/>
      <w:lvlText w:val=""/>
      <w:lvlJc w:val="left"/>
      <w:pPr>
        <w:ind w:left="6480" w:hanging="360"/>
      </w:pPr>
      <w:rPr>
        <w:rFonts w:ascii="Wingdings" w:hAnsi="Wingdings" w:hint="default"/>
      </w:rPr>
    </w:lvl>
  </w:abstractNum>
  <w:abstractNum w:abstractNumId="30" w15:restartNumberingAfterBreak="0">
    <w:nsid w:val="686E1125"/>
    <w:multiLevelType w:val="hybridMultilevel"/>
    <w:tmpl w:val="F0A0E8F4"/>
    <w:lvl w:ilvl="0" w:tplc="69486CC8">
      <w:start w:val="1"/>
      <w:numFmt w:val="bullet"/>
      <w:lvlText w:val=""/>
      <w:lvlJc w:val="left"/>
      <w:pPr>
        <w:ind w:left="720" w:hanging="360"/>
      </w:pPr>
      <w:rPr>
        <w:rFonts w:ascii="Symbol" w:hAnsi="Symbol" w:hint="default"/>
      </w:rPr>
    </w:lvl>
    <w:lvl w:ilvl="1" w:tplc="B3347AC2">
      <w:start w:val="1"/>
      <w:numFmt w:val="bullet"/>
      <w:lvlText w:val="o"/>
      <w:lvlJc w:val="left"/>
      <w:pPr>
        <w:ind w:left="1440" w:hanging="360"/>
      </w:pPr>
      <w:rPr>
        <w:rFonts w:ascii="Courier New" w:hAnsi="Courier New" w:hint="default"/>
      </w:rPr>
    </w:lvl>
    <w:lvl w:ilvl="2" w:tplc="C10C9C36">
      <w:start w:val="1"/>
      <w:numFmt w:val="bullet"/>
      <w:lvlText w:val=""/>
      <w:lvlJc w:val="left"/>
      <w:pPr>
        <w:ind w:left="2160" w:hanging="360"/>
      </w:pPr>
      <w:rPr>
        <w:rFonts w:ascii="Wingdings" w:hAnsi="Wingdings" w:hint="default"/>
      </w:rPr>
    </w:lvl>
    <w:lvl w:ilvl="3" w:tplc="63A076CA">
      <w:start w:val="1"/>
      <w:numFmt w:val="bullet"/>
      <w:lvlText w:val=""/>
      <w:lvlJc w:val="left"/>
      <w:pPr>
        <w:ind w:left="2880" w:hanging="360"/>
      </w:pPr>
      <w:rPr>
        <w:rFonts w:ascii="Symbol" w:hAnsi="Symbol" w:hint="default"/>
      </w:rPr>
    </w:lvl>
    <w:lvl w:ilvl="4" w:tplc="C1789A70">
      <w:start w:val="1"/>
      <w:numFmt w:val="bullet"/>
      <w:lvlText w:val="o"/>
      <w:lvlJc w:val="left"/>
      <w:pPr>
        <w:ind w:left="3600" w:hanging="360"/>
      </w:pPr>
      <w:rPr>
        <w:rFonts w:ascii="Courier New" w:hAnsi="Courier New" w:hint="default"/>
      </w:rPr>
    </w:lvl>
    <w:lvl w:ilvl="5" w:tplc="2D1CF95E">
      <w:start w:val="1"/>
      <w:numFmt w:val="bullet"/>
      <w:lvlText w:val=""/>
      <w:lvlJc w:val="left"/>
      <w:pPr>
        <w:ind w:left="4320" w:hanging="360"/>
      </w:pPr>
      <w:rPr>
        <w:rFonts w:ascii="Wingdings" w:hAnsi="Wingdings" w:hint="default"/>
      </w:rPr>
    </w:lvl>
    <w:lvl w:ilvl="6" w:tplc="39643534">
      <w:start w:val="1"/>
      <w:numFmt w:val="bullet"/>
      <w:lvlText w:val=""/>
      <w:lvlJc w:val="left"/>
      <w:pPr>
        <w:ind w:left="5040" w:hanging="360"/>
      </w:pPr>
      <w:rPr>
        <w:rFonts w:ascii="Symbol" w:hAnsi="Symbol" w:hint="default"/>
      </w:rPr>
    </w:lvl>
    <w:lvl w:ilvl="7" w:tplc="85ACB1D8">
      <w:start w:val="1"/>
      <w:numFmt w:val="bullet"/>
      <w:lvlText w:val="o"/>
      <w:lvlJc w:val="left"/>
      <w:pPr>
        <w:ind w:left="5760" w:hanging="360"/>
      </w:pPr>
      <w:rPr>
        <w:rFonts w:ascii="Courier New" w:hAnsi="Courier New" w:hint="default"/>
      </w:rPr>
    </w:lvl>
    <w:lvl w:ilvl="8" w:tplc="3C7AA056">
      <w:start w:val="1"/>
      <w:numFmt w:val="bullet"/>
      <w:lvlText w:val=""/>
      <w:lvlJc w:val="left"/>
      <w:pPr>
        <w:ind w:left="6480" w:hanging="360"/>
      </w:pPr>
      <w:rPr>
        <w:rFonts w:ascii="Wingdings" w:hAnsi="Wingdings" w:hint="default"/>
      </w:rPr>
    </w:lvl>
  </w:abstractNum>
  <w:abstractNum w:abstractNumId="31" w15:restartNumberingAfterBreak="0">
    <w:nsid w:val="6A0B673D"/>
    <w:multiLevelType w:val="hybridMultilevel"/>
    <w:tmpl w:val="A0AA2A16"/>
    <w:lvl w:ilvl="0" w:tplc="DE8C19EC">
      <w:start w:val="1"/>
      <w:numFmt w:val="bullet"/>
      <w:lvlText w:val=""/>
      <w:lvlJc w:val="left"/>
      <w:pPr>
        <w:ind w:left="720" w:hanging="360"/>
      </w:pPr>
      <w:rPr>
        <w:rFonts w:ascii="Symbol" w:hAnsi="Symbol" w:hint="default"/>
      </w:rPr>
    </w:lvl>
    <w:lvl w:ilvl="1" w:tplc="C67897C6">
      <w:start w:val="1"/>
      <w:numFmt w:val="bullet"/>
      <w:lvlText w:val=""/>
      <w:lvlJc w:val="left"/>
      <w:pPr>
        <w:ind w:left="1440" w:hanging="360"/>
      </w:pPr>
      <w:rPr>
        <w:rFonts w:ascii="Symbol" w:hAnsi="Symbol" w:hint="default"/>
      </w:rPr>
    </w:lvl>
    <w:lvl w:ilvl="2" w:tplc="2D24143C">
      <w:start w:val="1"/>
      <w:numFmt w:val="bullet"/>
      <w:lvlText w:val=""/>
      <w:lvlJc w:val="left"/>
      <w:pPr>
        <w:ind w:left="2160" w:hanging="360"/>
      </w:pPr>
      <w:rPr>
        <w:rFonts w:ascii="Wingdings" w:hAnsi="Wingdings" w:hint="default"/>
      </w:rPr>
    </w:lvl>
    <w:lvl w:ilvl="3" w:tplc="B9CAFCF2">
      <w:start w:val="1"/>
      <w:numFmt w:val="bullet"/>
      <w:lvlText w:val=""/>
      <w:lvlJc w:val="left"/>
      <w:pPr>
        <w:ind w:left="2880" w:hanging="360"/>
      </w:pPr>
      <w:rPr>
        <w:rFonts w:ascii="Symbol" w:hAnsi="Symbol" w:hint="default"/>
      </w:rPr>
    </w:lvl>
    <w:lvl w:ilvl="4" w:tplc="80A0F64C">
      <w:start w:val="1"/>
      <w:numFmt w:val="bullet"/>
      <w:lvlText w:val="o"/>
      <w:lvlJc w:val="left"/>
      <w:pPr>
        <w:ind w:left="3600" w:hanging="360"/>
      </w:pPr>
      <w:rPr>
        <w:rFonts w:ascii="Courier New" w:hAnsi="Courier New" w:hint="default"/>
      </w:rPr>
    </w:lvl>
    <w:lvl w:ilvl="5" w:tplc="7F36C612">
      <w:start w:val="1"/>
      <w:numFmt w:val="bullet"/>
      <w:lvlText w:val=""/>
      <w:lvlJc w:val="left"/>
      <w:pPr>
        <w:ind w:left="4320" w:hanging="360"/>
      </w:pPr>
      <w:rPr>
        <w:rFonts w:ascii="Wingdings" w:hAnsi="Wingdings" w:hint="default"/>
      </w:rPr>
    </w:lvl>
    <w:lvl w:ilvl="6" w:tplc="559A785E">
      <w:start w:val="1"/>
      <w:numFmt w:val="bullet"/>
      <w:lvlText w:val=""/>
      <w:lvlJc w:val="left"/>
      <w:pPr>
        <w:ind w:left="5040" w:hanging="360"/>
      </w:pPr>
      <w:rPr>
        <w:rFonts w:ascii="Symbol" w:hAnsi="Symbol" w:hint="default"/>
      </w:rPr>
    </w:lvl>
    <w:lvl w:ilvl="7" w:tplc="3886F2AA">
      <w:start w:val="1"/>
      <w:numFmt w:val="bullet"/>
      <w:lvlText w:val="o"/>
      <w:lvlJc w:val="left"/>
      <w:pPr>
        <w:ind w:left="5760" w:hanging="360"/>
      </w:pPr>
      <w:rPr>
        <w:rFonts w:ascii="Courier New" w:hAnsi="Courier New" w:hint="default"/>
      </w:rPr>
    </w:lvl>
    <w:lvl w:ilvl="8" w:tplc="16DA18C0">
      <w:start w:val="1"/>
      <w:numFmt w:val="bullet"/>
      <w:lvlText w:val=""/>
      <w:lvlJc w:val="left"/>
      <w:pPr>
        <w:ind w:left="6480" w:hanging="360"/>
      </w:pPr>
      <w:rPr>
        <w:rFonts w:ascii="Wingdings" w:hAnsi="Wingdings" w:hint="default"/>
      </w:rPr>
    </w:lvl>
  </w:abstractNum>
  <w:abstractNum w:abstractNumId="32" w15:restartNumberingAfterBreak="0">
    <w:nsid w:val="6B1A0A49"/>
    <w:multiLevelType w:val="hybridMultilevel"/>
    <w:tmpl w:val="95D2381C"/>
    <w:lvl w:ilvl="0" w:tplc="66D2D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3174E"/>
    <w:multiLevelType w:val="hybridMultilevel"/>
    <w:tmpl w:val="6C520AFE"/>
    <w:lvl w:ilvl="0" w:tplc="66D2D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DE38A5"/>
    <w:multiLevelType w:val="hybridMultilevel"/>
    <w:tmpl w:val="C100988A"/>
    <w:lvl w:ilvl="0" w:tplc="82009A76">
      <w:start w:val="1"/>
      <w:numFmt w:val="bullet"/>
      <w:lvlText w:val=""/>
      <w:lvlJc w:val="left"/>
      <w:pPr>
        <w:ind w:left="720" w:hanging="360"/>
      </w:pPr>
      <w:rPr>
        <w:rFonts w:ascii="Symbol" w:hAnsi="Symbol" w:hint="default"/>
      </w:rPr>
    </w:lvl>
    <w:lvl w:ilvl="1" w:tplc="17CAF7B4">
      <w:start w:val="1"/>
      <w:numFmt w:val="bullet"/>
      <w:lvlText w:val="o"/>
      <w:lvlJc w:val="left"/>
      <w:pPr>
        <w:ind w:left="1440" w:hanging="360"/>
      </w:pPr>
      <w:rPr>
        <w:rFonts w:ascii="Courier New" w:hAnsi="Courier New" w:hint="default"/>
      </w:rPr>
    </w:lvl>
    <w:lvl w:ilvl="2" w:tplc="39B2ACC8">
      <w:start w:val="1"/>
      <w:numFmt w:val="bullet"/>
      <w:lvlText w:val=""/>
      <w:lvlJc w:val="left"/>
      <w:pPr>
        <w:ind w:left="2160" w:hanging="360"/>
      </w:pPr>
      <w:rPr>
        <w:rFonts w:ascii="Wingdings" w:hAnsi="Wingdings" w:hint="default"/>
      </w:rPr>
    </w:lvl>
    <w:lvl w:ilvl="3" w:tplc="1DD03ED6">
      <w:start w:val="1"/>
      <w:numFmt w:val="bullet"/>
      <w:lvlText w:val=""/>
      <w:lvlJc w:val="left"/>
      <w:pPr>
        <w:ind w:left="2880" w:hanging="360"/>
      </w:pPr>
      <w:rPr>
        <w:rFonts w:ascii="Symbol" w:hAnsi="Symbol" w:hint="default"/>
      </w:rPr>
    </w:lvl>
    <w:lvl w:ilvl="4" w:tplc="FCBC5C70">
      <w:start w:val="1"/>
      <w:numFmt w:val="bullet"/>
      <w:lvlText w:val="o"/>
      <w:lvlJc w:val="left"/>
      <w:pPr>
        <w:ind w:left="3600" w:hanging="360"/>
      </w:pPr>
      <w:rPr>
        <w:rFonts w:ascii="Courier New" w:hAnsi="Courier New" w:hint="default"/>
      </w:rPr>
    </w:lvl>
    <w:lvl w:ilvl="5" w:tplc="BE4ACD02">
      <w:start w:val="1"/>
      <w:numFmt w:val="bullet"/>
      <w:lvlText w:val=""/>
      <w:lvlJc w:val="left"/>
      <w:pPr>
        <w:ind w:left="4320" w:hanging="360"/>
      </w:pPr>
      <w:rPr>
        <w:rFonts w:ascii="Wingdings" w:hAnsi="Wingdings" w:hint="default"/>
      </w:rPr>
    </w:lvl>
    <w:lvl w:ilvl="6" w:tplc="69869240">
      <w:start w:val="1"/>
      <w:numFmt w:val="bullet"/>
      <w:lvlText w:val=""/>
      <w:lvlJc w:val="left"/>
      <w:pPr>
        <w:ind w:left="5040" w:hanging="360"/>
      </w:pPr>
      <w:rPr>
        <w:rFonts w:ascii="Symbol" w:hAnsi="Symbol" w:hint="default"/>
      </w:rPr>
    </w:lvl>
    <w:lvl w:ilvl="7" w:tplc="1B6A03A4">
      <w:start w:val="1"/>
      <w:numFmt w:val="bullet"/>
      <w:lvlText w:val="o"/>
      <w:lvlJc w:val="left"/>
      <w:pPr>
        <w:ind w:left="5760" w:hanging="360"/>
      </w:pPr>
      <w:rPr>
        <w:rFonts w:ascii="Courier New" w:hAnsi="Courier New" w:hint="default"/>
      </w:rPr>
    </w:lvl>
    <w:lvl w:ilvl="8" w:tplc="0F8E2EFE">
      <w:start w:val="1"/>
      <w:numFmt w:val="bullet"/>
      <w:lvlText w:val=""/>
      <w:lvlJc w:val="left"/>
      <w:pPr>
        <w:ind w:left="6480" w:hanging="360"/>
      </w:pPr>
      <w:rPr>
        <w:rFonts w:ascii="Wingdings" w:hAnsi="Wingdings" w:hint="default"/>
      </w:rPr>
    </w:lvl>
  </w:abstractNum>
  <w:abstractNum w:abstractNumId="35" w15:restartNumberingAfterBreak="0">
    <w:nsid w:val="75521079"/>
    <w:multiLevelType w:val="hybridMultilevel"/>
    <w:tmpl w:val="3CE45630"/>
    <w:lvl w:ilvl="0" w:tplc="66D2DD70">
      <w:start w:val="1"/>
      <w:numFmt w:val="bullet"/>
      <w:lvlText w:val=""/>
      <w:lvlJc w:val="left"/>
      <w:pPr>
        <w:ind w:left="720" w:hanging="360"/>
      </w:pPr>
      <w:rPr>
        <w:rFonts w:ascii="Symbol" w:hAnsi="Symbol" w:hint="default"/>
      </w:rPr>
    </w:lvl>
    <w:lvl w:ilvl="1" w:tplc="90800C36">
      <w:start w:val="1"/>
      <w:numFmt w:val="bullet"/>
      <w:lvlText w:val="o"/>
      <w:lvlJc w:val="left"/>
      <w:pPr>
        <w:ind w:left="1440" w:hanging="360"/>
      </w:pPr>
      <w:rPr>
        <w:rFonts w:ascii="Courier New" w:hAnsi="Courier New" w:hint="default"/>
      </w:rPr>
    </w:lvl>
    <w:lvl w:ilvl="2" w:tplc="ADDA03D2">
      <w:start w:val="1"/>
      <w:numFmt w:val="bullet"/>
      <w:lvlText w:val=""/>
      <w:lvlJc w:val="left"/>
      <w:pPr>
        <w:ind w:left="2160" w:hanging="360"/>
      </w:pPr>
      <w:rPr>
        <w:rFonts w:ascii="Wingdings" w:hAnsi="Wingdings" w:hint="default"/>
      </w:rPr>
    </w:lvl>
    <w:lvl w:ilvl="3" w:tplc="DB0CF3F0">
      <w:start w:val="1"/>
      <w:numFmt w:val="bullet"/>
      <w:lvlText w:val=""/>
      <w:lvlJc w:val="left"/>
      <w:pPr>
        <w:ind w:left="2880" w:hanging="360"/>
      </w:pPr>
      <w:rPr>
        <w:rFonts w:ascii="Symbol" w:hAnsi="Symbol" w:hint="default"/>
      </w:rPr>
    </w:lvl>
    <w:lvl w:ilvl="4" w:tplc="C5E0A114">
      <w:start w:val="1"/>
      <w:numFmt w:val="bullet"/>
      <w:lvlText w:val="o"/>
      <w:lvlJc w:val="left"/>
      <w:pPr>
        <w:ind w:left="3600" w:hanging="360"/>
      </w:pPr>
      <w:rPr>
        <w:rFonts w:ascii="Courier New" w:hAnsi="Courier New" w:hint="default"/>
      </w:rPr>
    </w:lvl>
    <w:lvl w:ilvl="5" w:tplc="F83CB4BC">
      <w:start w:val="1"/>
      <w:numFmt w:val="bullet"/>
      <w:lvlText w:val=""/>
      <w:lvlJc w:val="left"/>
      <w:pPr>
        <w:ind w:left="4320" w:hanging="360"/>
      </w:pPr>
      <w:rPr>
        <w:rFonts w:ascii="Wingdings" w:hAnsi="Wingdings" w:hint="default"/>
      </w:rPr>
    </w:lvl>
    <w:lvl w:ilvl="6" w:tplc="2A627318">
      <w:start w:val="1"/>
      <w:numFmt w:val="bullet"/>
      <w:lvlText w:val=""/>
      <w:lvlJc w:val="left"/>
      <w:pPr>
        <w:ind w:left="5040" w:hanging="360"/>
      </w:pPr>
      <w:rPr>
        <w:rFonts w:ascii="Symbol" w:hAnsi="Symbol" w:hint="default"/>
      </w:rPr>
    </w:lvl>
    <w:lvl w:ilvl="7" w:tplc="D93C5E8C">
      <w:start w:val="1"/>
      <w:numFmt w:val="bullet"/>
      <w:lvlText w:val="o"/>
      <w:lvlJc w:val="left"/>
      <w:pPr>
        <w:ind w:left="5760" w:hanging="360"/>
      </w:pPr>
      <w:rPr>
        <w:rFonts w:ascii="Courier New" w:hAnsi="Courier New" w:hint="default"/>
      </w:rPr>
    </w:lvl>
    <w:lvl w:ilvl="8" w:tplc="A93CFCA6">
      <w:start w:val="1"/>
      <w:numFmt w:val="bullet"/>
      <w:lvlText w:val=""/>
      <w:lvlJc w:val="left"/>
      <w:pPr>
        <w:ind w:left="6480" w:hanging="360"/>
      </w:pPr>
      <w:rPr>
        <w:rFonts w:ascii="Wingdings" w:hAnsi="Wingdings" w:hint="default"/>
      </w:rPr>
    </w:lvl>
  </w:abstractNum>
  <w:num w:numId="1" w16cid:durableId="344091714">
    <w:abstractNumId w:val="17"/>
  </w:num>
  <w:num w:numId="2" w16cid:durableId="754084967">
    <w:abstractNumId w:val="29"/>
  </w:num>
  <w:num w:numId="3" w16cid:durableId="210849936">
    <w:abstractNumId w:val="3"/>
  </w:num>
  <w:num w:numId="4" w16cid:durableId="381058889">
    <w:abstractNumId w:val="30"/>
  </w:num>
  <w:num w:numId="5" w16cid:durableId="394012039">
    <w:abstractNumId w:val="6"/>
  </w:num>
  <w:num w:numId="6" w16cid:durableId="1772042130">
    <w:abstractNumId w:val="9"/>
  </w:num>
  <w:num w:numId="7" w16cid:durableId="466438151">
    <w:abstractNumId w:val="12"/>
  </w:num>
  <w:num w:numId="8" w16cid:durableId="623773948">
    <w:abstractNumId w:val="4"/>
  </w:num>
  <w:num w:numId="9" w16cid:durableId="1868786509">
    <w:abstractNumId w:val="23"/>
  </w:num>
  <w:num w:numId="10" w16cid:durableId="1823548005">
    <w:abstractNumId w:val="7"/>
  </w:num>
  <w:num w:numId="11" w16cid:durableId="1326277067">
    <w:abstractNumId w:val="2"/>
  </w:num>
  <w:num w:numId="12" w16cid:durableId="913011264">
    <w:abstractNumId w:val="26"/>
  </w:num>
  <w:num w:numId="13" w16cid:durableId="1620645674">
    <w:abstractNumId w:val="34"/>
  </w:num>
  <w:num w:numId="14" w16cid:durableId="1888638599">
    <w:abstractNumId w:val="11"/>
  </w:num>
  <w:num w:numId="15" w16cid:durableId="1114523098">
    <w:abstractNumId w:val="5"/>
  </w:num>
  <w:num w:numId="16" w16cid:durableId="1298759236">
    <w:abstractNumId w:val="13"/>
  </w:num>
  <w:num w:numId="17" w16cid:durableId="283344039">
    <w:abstractNumId w:val="25"/>
  </w:num>
  <w:num w:numId="18" w16cid:durableId="82192271">
    <w:abstractNumId w:val="22"/>
  </w:num>
  <w:num w:numId="19" w16cid:durableId="217477459">
    <w:abstractNumId w:val="31"/>
  </w:num>
  <w:num w:numId="20" w16cid:durableId="9794961">
    <w:abstractNumId w:val="35"/>
  </w:num>
  <w:num w:numId="21" w16cid:durableId="1450246402">
    <w:abstractNumId w:val="16"/>
  </w:num>
  <w:num w:numId="22" w16cid:durableId="993099660">
    <w:abstractNumId w:val="27"/>
  </w:num>
  <w:num w:numId="23" w16cid:durableId="455565342">
    <w:abstractNumId w:val="8"/>
  </w:num>
  <w:num w:numId="24" w16cid:durableId="1587153739">
    <w:abstractNumId w:val="15"/>
  </w:num>
  <w:num w:numId="25" w16cid:durableId="1010524354">
    <w:abstractNumId w:val="28"/>
  </w:num>
  <w:num w:numId="26" w16cid:durableId="276378700">
    <w:abstractNumId w:val="0"/>
  </w:num>
  <w:num w:numId="27" w16cid:durableId="1110050609">
    <w:abstractNumId w:val="1"/>
  </w:num>
  <w:num w:numId="28" w16cid:durableId="966086245">
    <w:abstractNumId w:val="18"/>
  </w:num>
  <w:num w:numId="29" w16cid:durableId="1644508899">
    <w:abstractNumId w:val="33"/>
  </w:num>
  <w:num w:numId="30" w16cid:durableId="1693872530">
    <w:abstractNumId w:val="10"/>
  </w:num>
  <w:num w:numId="31" w16cid:durableId="30108233">
    <w:abstractNumId w:val="20"/>
  </w:num>
  <w:num w:numId="32" w16cid:durableId="2106538679">
    <w:abstractNumId w:val="19"/>
  </w:num>
  <w:num w:numId="33" w16cid:durableId="2086031447">
    <w:abstractNumId w:val="32"/>
  </w:num>
  <w:num w:numId="34" w16cid:durableId="1933851390">
    <w:abstractNumId w:val="24"/>
  </w:num>
  <w:num w:numId="35" w16cid:durableId="557521065">
    <w:abstractNumId w:val="21"/>
  </w:num>
  <w:num w:numId="36" w16cid:durableId="12383995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8F7"/>
    <w:rsid w:val="00101941"/>
    <w:rsid w:val="00186108"/>
    <w:rsid w:val="003B0236"/>
    <w:rsid w:val="00471277"/>
    <w:rsid w:val="005752E8"/>
    <w:rsid w:val="0070680D"/>
    <w:rsid w:val="00725DF3"/>
    <w:rsid w:val="007F2E76"/>
    <w:rsid w:val="009C7D5F"/>
    <w:rsid w:val="00B308F7"/>
    <w:rsid w:val="00D66E7C"/>
    <w:rsid w:val="00DE278C"/>
    <w:rsid w:val="00DE39BF"/>
    <w:rsid w:val="00E2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1AA4"/>
  <w15:docId w15:val="{52016556-B63E-C345-9787-614907E2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7F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7"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jp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53e0f6-d163-45aa-a9e1-bd272b0ad470">
      <UserInfo>
        <DisplayName>Alex Dowdalls</DisplayName>
        <AccountId>13</AccountId>
        <AccountType/>
      </UserInfo>
      <UserInfo>
        <DisplayName>Sean Lottering</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9001206394494B82FC1E8D92F0A2B0" ma:contentTypeVersion="4" ma:contentTypeDescription="Create a new document." ma:contentTypeScope="" ma:versionID="1bca5c401d4ff3bf66d0666af1b35628">
  <xsd:schema xmlns:xsd="http://www.w3.org/2001/XMLSchema" xmlns:xs="http://www.w3.org/2001/XMLSchema" xmlns:p="http://schemas.microsoft.com/office/2006/metadata/properties" xmlns:ns2="a1f2839f-b869-4071-9d31-1e6a93b4affc" xmlns:ns3="c853e0f6-d163-45aa-a9e1-bd272b0ad470" targetNamespace="http://schemas.microsoft.com/office/2006/metadata/properties" ma:root="true" ma:fieldsID="4021fded65d234d99f06d79aefe96fea" ns2:_="" ns3:_="">
    <xsd:import namespace="a1f2839f-b869-4071-9d31-1e6a93b4affc"/>
    <xsd:import namespace="c853e0f6-d163-45aa-a9e1-bd272b0ad4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2839f-b869-4071-9d31-1e6a93b4a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3e0f6-d163-45aa-a9e1-bd272b0ad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39331-5454-47EF-AD22-05B533005617}">
  <ds:schemaRefs>
    <ds:schemaRef ds:uri="http://schemas.microsoft.com/office/2006/metadata/properties"/>
    <ds:schemaRef ds:uri="http://schemas.microsoft.com/office/infopath/2007/PartnerControls"/>
    <ds:schemaRef ds:uri="c853e0f6-d163-45aa-a9e1-bd272b0ad470"/>
  </ds:schemaRefs>
</ds:datastoreItem>
</file>

<file path=customXml/itemProps2.xml><?xml version="1.0" encoding="utf-8"?>
<ds:datastoreItem xmlns:ds="http://schemas.openxmlformats.org/officeDocument/2006/customXml" ds:itemID="{B79F7B5A-E8A7-4E5F-B13A-F3E1424F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2839f-b869-4071-9d31-1e6a93b4affc"/>
    <ds:schemaRef ds:uri="c853e0f6-d163-45aa-a9e1-bd272b0ad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F4CEB-C482-4EE1-9141-A1C59BFE227F}">
  <ds:schemaRefs>
    <ds:schemaRef ds:uri="http://schemas.microsoft.com/sharepoint/v3/contenttype/forms"/>
  </ds:schemaRefs>
</ds:datastoreItem>
</file>

<file path=customXml/itemProps4.xml><?xml version="1.0" encoding="utf-8"?>
<ds:datastoreItem xmlns:ds="http://schemas.openxmlformats.org/officeDocument/2006/customXml" ds:itemID="{B8A4DDC4-8727-C34B-83C2-8A6E0315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Charida Dorder</dc:creator>
  <cp:keywords/>
  <dc:description/>
  <cp:lastModifiedBy>Sean Lottering</cp:lastModifiedBy>
  <cp:revision>11</cp:revision>
  <dcterms:created xsi:type="dcterms:W3CDTF">2022-10-01T10:51:00Z</dcterms:created>
  <dcterms:modified xsi:type="dcterms:W3CDTF">2023-09-29T10:19:00Z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0x010100C39001206394494B82FC1E8D92F0A2B0</vt:lpwstr>
  </property>
</Properties>
</file>